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546D" w:rsidRDefault="002C546D" w:rsidP="002C546D">
      <w:pPr>
        <w:pStyle w:val="Tiu50"/>
        <w:keepNext/>
        <w:keepLines/>
        <w:shd w:val="clear" w:color="auto" w:fill="auto"/>
        <w:tabs>
          <w:tab w:val="left" w:pos="644"/>
        </w:tabs>
        <w:spacing w:before="0" w:after="0" w:line="240" w:lineRule="auto"/>
        <w:ind w:left="605" w:right="12" w:hanging="605"/>
        <w:jc w:val="center"/>
        <w:rPr>
          <w:sz w:val="28"/>
          <w:szCs w:val="28"/>
        </w:rPr>
      </w:pPr>
      <w:bookmarkStart w:id="0" w:name="bookmark231"/>
      <w:r w:rsidRPr="002C546D">
        <w:rPr>
          <w:sz w:val="28"/>
          <w:szCs w:val="28"/>
        </w:rPr>
        <w:t>CHĂM SÓC TRẺ BỊ BỆNH TIÊU CHẢY</w:t>
      </w:r>
    </w:p>
    <w:p w:rsidR="002C546D" w:rsidRDefault="002C546D" w:rsidP="002C546D">
      <w:pPr>
        <w:pStyle w:val="Tiu50"/>
        <w:keepNext/>
        <w:keepLines/>
        <w:shd w:val="clear" w:color="auto" w:fill="auto"/>
        <w:tabs>
          <w:tab w:val="left" w:pos="644"/>
        </w:tabs>
        <w:spacing w:before="0" w:after="0" w:line="240" w:lineRule="auto"/>
        <w:ind w:left="605" w:right="12" w:hanging="605"/>
        <w:jc w:val="center"/>
        <w:rPr>
          <w:sz w:val="28"/>
          <w:szCs w:val="28"/>
        </w:rPr>
      </w:pPr>
    </w:p>
    <w:p w:rsidR="002C546D" w:rsidRPr="002C546D" w:rsidRDefault="002C546D" w:rsidP="002C546D">
      <w:pPr>
        <w:pStyle w:val="Tiu50"/>
        <w:keepNext/>
        <w:keepLines/>
        <w:shd w:val="clear" w:color="auto" w:fill="auto"/>
        <w:tabs>
          <w:tab w:val="left" w:pos="644"/>
        </w:tabs>
        <w:spacing w:before="0" w:after="0" w:line="240" w:lineRule="auto"/>
        <w:ind w:left="605" w:right="12" w:firstLine="0"/>
        <w:jc w:val="left"/>
        <w:rPr>
          <w:sz w:val="28"/>
          <w:szCs w:val="28"/>
        </w:rPr>
      </w:pPr>
      <w:r w:rsidRPr="002C546D">
        <w:rPr>
          <w:rStyle w:val="Tiu5Arial"/>
          <w:rFonts w:ascii="Times New Roman" w:hAnsi="Times New Roman" w:cs="Times New Roman"/>
          <w:b/>
          <w:bCs/>
          <w:sz w:val="28"/>
          <w:szCs w:val="28"/>
        </w:rPr>
        <w:t>Mục tiêu học tập</w:t>
      </w:r>
      <w:bookmarkEnd w:id="0"/>
    </w:p>
    <w:p w:rsidR="002C546D" w:rsidRPr="002C546D" w:rsidRDefault="002C546D" w:rsidP="002C546D">
      <w:pPr>
        <w:pStyle w:val="Tiu50"/>
        <w:keepNext/>
        <w:keepLines/>
        <w:numPr>
          <w:ilvl w:val="0"/>
          <w:numId w:val="3"/>
        </w:numPr>
        <w:pBdr>
          <w:top w:val="single" w:sz="4" w:space="1" w:color="auto"/>
          <w:left w:val="single" w:sz="4" w:space="4" w:color="auto"/>
          <w:bottom w:val="single" w:sz="4" w:space="1" w:color="auto"/>
          <w:right w:val="single" w:sz="4" w:space="4" w:color="auto"/>
        </w:pBdr>
        <w:shd w:val="clear" w:color="auto" w:fill="auto"/>
        <w:tabs>
          <w:tab w:val="left" w:pos="605"/>
        </w:tabs>
        <w:spacing w:before="0" w:after="31" w:line="340" w:lineRule="exact"/>
        <w:ind w:left="180" w:firstLine="0"/>
        <w:rPr>
          <w:sz w:val="28"/>
          <w:szCs w:val="28"/>
        </w:rPr>
      </w:pPr>
      <w:bookmarkStart w:id="1" w:name="bookmark232"/>
      <w:r w:rsidRPr="002C546D">
        <w:rPr>
          <w:sz w:val="28"/>
          <w:szCs w:val="28"/>
        </w:rPr>
        <w:t>Nhận định đúng các dấu hiệu mất nước ở trẻ tiêu chảy.</w:t>
      </w:r>
      <w:bookmarkEnd w:id="1"/>
    </w:p>
    <w:p w:rsidR="002C546D" w:rsidRPr="002C546D" w:rsidRDefault="002C546D" w:rsidP="002C546D">
      <w:pPr>
        <w:pStyle w:val="Tiu50"/>
        <w:keepNext/>
        <w:keepLines/>
        <w:numPr>
          <w:ilvl w:val="0"/>
          <w:numId w:val="3"/>
        </w:numPr>
        <w:pBdr>
          <w:top w:val="single" w:sz="4" w:space="1" w:color="auto"/>
          <w:left w:val="single" w:sz="4" w:space="4" w:color="auto"/>
          <w:bottom w:val="single" w:sz="4" w:space="1" w:color="auto"/>
          <w:right w:val="single" w:sz="4" w:space="4" w:color="auto"/>
        </w:pBdr>
        <w:shd w:val="clear" w:color="auto" w:fill="auto"/>
        <w:tabs>
          <w:tab w:val="left" w:pos="622"/>
        </w:tabs>
        <w:spacing w:before="0" w:after="706" w:line="432" w:lineRule="exact"/>
        <w:ind w:left="600" w:hanging="420"/>
        <w:jc w:val="left"/>
        <w:rPr>
          <w:sz w:val="28"/>
          <w:szCs w:val="28"/>
        </w:rPr>
      </w:pPr>
      <w:bookmarkStart w:id="2" w:name="bookmark233"/>
      <w:r w:rsidRPr="002C546D">
        <w:rPr>
          <w:sz w:val="28"/>
          <w:szCs w:val="28"/>
        </w:rPr>
        <w:t>Trình bày được cách lập kê hoạch chăm sóc trẻ tiêu chảy có mất nước nặng, có mất nước và không mất nước.</w:t>
      </w:r>
      <w:bookmarkEnd w:id="2"/>
    </w:p>
    <w:p w:rsidR="002C546D" w:rsidRPr="002C546D" w:rsidRDefault="002C546D" w:rsidP="002C546D">
      <w:pPr>
        <w:pStyle w:val="Vnbnnidung70"/>
        <w:numPr>
          <w:ilvl w:val="0"/>
          <w:numId w:val="4"/>
        </w:numPr>
        <w:shd w:val="clear" w:color="auto" w:fill="auto"/>
        <w:tabs>
          <w:tab w:val="left" w:pos="630"/>
        </w:tabs>
        <w:spacing w:before="0" w:after="0" w:line="240" w:lineRule="auto"/>
        <w:ind w:firstLine="0"/>
        <w:jc w:val="both"/>
        <w:rPr>
          <w:sz w:val="28"/>
          <w:szCs w:val="28"/>
        </w:rPr>
      </w:pPr>
      <w:r>
        <w:rPr>
          <w:sz w:val="28"/>
          <w:szCs w:val="28"/>
        </w:rPr>
        <w:t>Nhậ</w:t>
      </w:r>
      <w:r w:rsidRPr="002C546D">
        <w:rPr>
          <w:sz w:val="28"/>
          <w:szCs w:val="28"/>
        </w:rPr>
        <w:t>n đinh</w:t>
      </w:r>
      <w:r w:rsidRPr="002C546D">
        <w:rPr>
          <w:sz w:val="28"/>
          <w:szCs w:val="28"/>
        </w:rPr>
        <w:tab/>
      </w:r>
    </w:p>
    <w:p w:rsidR="002C546D" w:rsidRPr="002C546D" w:rsidRDefault="002C546D" w:rsidP="002C546D">
      <w:pPr>
        <w:pStyle w:val="Vnbnnidung70"/>
        <w:numPr>
          <w:ilvl w:val="1"/>
          <w:numId w:val="4"/>
        </w:numPr>
        <w:shd w:val="clear" w:color="auto" w:fill="auto"/>
        <w:tabs>
          <w:tab w:val="left" w:pos="1290"/>
        </w:tabs>
        <w:spacing w:before="0" w:after="0" w:line="340" w:lineRule="exact"/>
        <w:ind w:left="600" w:firstLine="0"/>
        <w:jc w:val="both"/>
        <w:rPr>
          <w:sz w:val="28"/>
          <w:szCs w:val="28"/>
        </w:rPr>
      </w:pPr>
      <w:r w:rsidRPr="002C546D">
        <w:rPr>
          <w:sz w:val="28"/>
          <w:szCs w:val="28"/>
        </w:rPr>
        <w:t>Hỏi</w:t>
      </w:r>
    </w:p>
    <w:p w:rsidR="002C546D" w:rsidRPr="002C546D" w:rsidRDefault="002C546D" w:rsidP="002C546D">
      <w:pPr>
        <w:numPr>
          <w:ilvl w:val="0"/>
          <w:numId w:val="1"/>
        </w:numPr>
        <w:tabs>
          <w:tab w:val="left" w:pos="886"/>
        </w:tabs>
        <w:spacing w:line="472" w:lineRule="exact"/>
        <w:ind w:left="600" w:firstLine="480"/>
        <w:jc w:val="both"/>
        <w:rPr>
          <w:rFonts w:ascii="Times New Roman" w:hAnsi="Times New Roman" w:cs="Times New Roman"/>
          <w:sz w:val="28"/>
          <w:szCs w:val="28"/>
        </w:rPr>
      </w:pPr>
      <w:r w:rsidRPr="002C546D">
        <w:rPr>
          <w:rFonts w:ascii="Times New Roman" w:hAnsi="Times New Roman" w:cs="Times New Roman"/>
          <w:sz w:val="28"/>
          <w:szCs w:val="28"/>
        </w:rPr>
        <w:t>Trẻ đi tiêu phân lỏng đã bao lâu?</w:t>
      </w:r>
    </w:p>
    <w:p w:rsidR="002C546D" w:rsidRPr="002C546D" w:rsidRDefault="002C546D" w:rsidP="002C546D">
      <w:pPr>
        <w:numPr>
          <w:ilvl w:val="0"/>
          <w:numId w:val="1"/>
        </w:numPr>
        <w:tabs>
          <w:tab w:val="left" w:pos="892"/>
        </w:tabs>
        <w:spacing w:line="472" w:lineRule="exact"/>
        <w:ind w:left="600" w:firstLine="480"/>
        <w:jc w:val="both"/>
        <w:rPr>
          <w:rFonts w:ascii="Times New Roman" w:hAnsi="Times New Roman" w:cs="Times New Roman"/>
          <w:sz w:val="28"/>
          <w:szCs w:val="28"/>
        </w:rPr>
      </w:pPr>
      <w:r w:rsidRPr="002C546D">
        <w:rPr>
          <w:rFonts w:ascii="Times New Roman" w:hAnsi="Times New Roman" w:cs="Times New Roman"/>
          <w:sz w:val="28"/>
          <w:szCs w:val="28"/>
        </w:rPr>
        <w:t>Có máu trong phân không?</w:t>
      </w:r>
    </w:p>
    <w:p w:rsidR="002C546D" w:rsidRPr="002C546D" w:rsidRDefault="002C546D" w:rsidP="002C546D">
      <w:pPr>
        <w:numPr>
          <w:ilvl w:val="0"/>
          <w:numId w:val="1"/>
        </w:numPr>
        <w:tabs>
          <w:tab w:val="left" w:pos="892"/>
        </w:tabs>
        <w:spacing w:line="472" w:lineRule="exact"/>
        <w:ind w:left="600" w:firstLine="480"/>
        <w:jc w:val="both"/>
        <w:rPr>
          <w:rFonts w:ascii="Times New Roman" w:hAnsi="Times New Roman" w:cs="Times New Roman"/>
          <w:sz w:val="28"/>
          <w:szCs w:val="28"/>
        </w:rPr>
      </w:pPr>
      <w:r w:rsidRPr="002C546D">
        <w:rPr>
          <w:rFonts w:ascii="Times New Roman" w:hAnsi="Times New Roman" w:cs="Times New Roman"/>
          <w:sz w:val="28"/>
          <w:szCs w:val="28"/>
        </w:rPr>
        <w:t>Đái có ít không? Có nôn không? Chán ăn? Mất nước?</w:t>
      </w:r>
    </w:p>
    <w:p w:rsidR="002C546D" w:rsidRPr="002C546D" w:rsidRDefault="002C546D" w:rsidP="002C546D">
      <w:pPr>
        <w:numPr>
          <w:ilvl w:val="0"/>
          <w:numId w:val="1"/>
        </w:numPr>
        <w:tabs>
          <w:tab w:val="left" w:pos="892"/>
        </w:tabs>
        <w:spacing w:line="472" w:lineRule="exact"/>
        <w:ind w:left="600" w:firstLine="480"/>
        <w:jc w:val="both"/>
        <w:rPr>
          <w:rFonts w:ascii="Times New Roman" w:hAnsi="Times New Roman" w:cs="Times New Roman"/>
          <w:sz w:val="28"/>
          <w:szCs w:val="28"/>
        </w:rPr>
      </w:pPr>
      <w:r w:rsidRPr="002C546D">
        <w:rPr>
          <w:rFonts w:ascii="Times New Roman" w:hAnsi="Times New Roman" w:cs="Times New Roman"/>
          <w:sz w:val="28"/>
          <w:szCs w:val="28"/>
        </w:rPr>
        <w:t>Tinh trạng dinh dưỡng hiện tại của trẻ. Có thay đổi chế độ ăn?</w:t>
      </w:r>
    </w:p>
    <w:p w:rsidR="002C546D" w:rsidRPr="002C546D" w:rsidRDefault="002C546D" w:rsidP="002C546D">
      <w:pPr>
        <w:numPr>
          <w:ilvl w:val="0"/>
          <w:numId w:val="1"/>
        </w:numPr>
        <w:tabs>
          <w:tab w:val="left" w:pos="892"/>
        </w:tabs>
        <w:spacing w:line="472" w:lineRule="exact"/>
        <w:ind w:left="600" w:firstLine="480"/>
        <w:jc w:val="both"/>
        <w:rPr>
          <w:rFonts w:ascii="Times New Roman" w:hAnsi="Times New Roman" w:cs="Times New Roman"/>
          <w:sz w:val="28"/>
          <w:szCs w:val="28"/>
        </w:rPr>
      </w:pPr>
      <w:r w:rsidRPr="002C546D">
        <w:rPr>
          <w:rFonts w:ascii="Times New Roman" w:hAnsi="Times New Roman" w:cs="Times New Roman"/>
          <w:sz w:val="28"/>
          <w:szCs w:val="28"/>
        </w:rPr>
        <w:t>Dịch tễ xung quanh có cháu nào bị tiêu chảy không?</w:t>
      </w:r>
    </w:p>
    <w:p w:rsidR="002C546D" w:rsidRPr="002C546D" w:rsidRDefault="002C546D" w:rsidP="002C546D">
      <w:pPr>
        <w:numPr>
          <w:ilvl w:val="0"/>
          <w:numId w:val="1"/>
        </w:numPr>
        <w:tabs>
          <w:tab w:val="left" w:pos="892"/>
        </w:tabs>
        <w:spacing w:after="28" w:line="472" w:lineRule="exact"/>
        <w:ind w:left="600" w:firstLine="480"/>
        <w:jc w:val="both"/>
        <w:rPr>
          <w:rFonts w:ascii="Times New Roman" w:hAnsi="Times New Roman" w:cs="Times New Roman"/>
          <w:sz w:val="28"/>
          <w:szCs w:val="28"/>
        </w:rPr>
      </w:pPr>
      <w:r w:rsidRPr="002C546D">
        <w:rPr>
          <w:rFonts w:ascii="Times New Roman" w:hAnsi="Times New Roman" w:cs="Times New Roman"/>
          <w:sz w:val="28"/>
          <w:szCs w:val="28"/>
        </w:rPr>
        <w:t>Tình trạng tiêm chủng của trẻ.</w:t>
      </w:r>
    </w:p>
    <w:p w:rsidR="002C546D" w:rsidRPr="002C546D" w:rsidRDefault="002C546D" w:rsidP="002C546D">
      <w:pPr>
        <w:pStyle w:val="Tiu540"/>
        <w:keepNext/>
        <w:keepLines/>
        <w:numPr>
          <w:ilvl w:val="1"/>
          <w:numId w:val="4"/>
        </w:numPr>
        <w:shd w:val="clear" w:color="auto" w:fill="auto"/>
        <w:tabs>
          <w:tab w:val="left" w:pos="1290"/>
        </w:tabs>
        <w:spacing w:before="0"/>
        <w:ind w:left="600"/>
        <w:rPr>
          <w:sz w:val="28"/>
          <w:szCs w:val="28"/>
        </w:rPr>
      </w:pPr>
      <w:bookmarkStart w:id="3" w:name="bookmark234"/>
      <w:r w:rsidRPr="002C546D">
        <w:rPr>
          <w:sz w:val="28"/>
          <w:szCs w:val="28"/>
        </w:rPr>
        <w:t>Quan sát và khám</w:t>
      </w:r>
      <w:bookmarkEnd w:id="3"/>
    </w:p>
    <w:p w:rsidR="002C546D" w:rsidRPr="002C546D" w:rsidRDefault="002C546D" w:rsidP="002C546D">
      <w:pPr>
        <w:numPr>
          <w:ilvl w:val="0"/>
          <w:numId w:val="1"/>
        </w:numPr>
        <w:tabs>
          <w:tab w:val="left" w:pos="1440"/>
        </w:tabs>
        <w:spacing w:line="513" w:lineRule="exact"/>
        <w:ind w:left="600" w:firstLine="480"/>
        <w:jc w:val="both"/>
        <w:rPr>
          <w:rFonts w:ascii="Times New Roman" w:hAnsi="Times New Roman" w:cs="Times New Roman"/>
          <w:sz w:val="28"/>
          <w:szCs w:val="28"/>
        </w:rPr>
      </w:pPr>
      <w:r w:rsidRPr="002C546D">
        <w:rPr>
          <w:rFonts w:ascii="Times New Roman" w:hAnsi="Times New Roman" w:cs="Times New Roman"/>
          <w:sz w:val="28"/>
          <w:szCs w:val="28"/>
        </w:rPr>
        <w:t>Toàn trạng của trẻ:</w:t>
      </w:r>
    </w:p>
    <w:p w:rsidR="002C546D" w:rsidRPr="002C546D" w:rsidRDefault="002C546D" w:rsidP="002C546D">
      <w:pPr>
        <w:spacing w:line="513" w:lineRule="exact"/>
        <w:ind w:firstLine="1350"/>
        <w:rPr>
          <w:rFonts w:ascii="Times New Roman" w:hAnsi="Times New Roman" w:cs="Times New Roman"/>
          <w:sz w:val="28"/>
          <w:szCs w:val="28"/>
        </w:rPr>
      </w:pPr>
      <w:r w:rsidRPr="002C546D">
        <w:rPr>
          <w:rFonts w:ascii="Times New Roman" w:hAnsi="Times New Roman" w:cs="Times New Roman"/>
          <w:sz w:val="28"/>
          <w:szCs w:val="28"/>
        </w:rPr>
        <w:t>+ Có li bì hoặc khó đánh thức?</w:t>
      </w:r>
    </w:p>
    <w:p w:rsidR="002C546D" w:rsidRPr="002C546D" w:rsidRDefault="002C546D" w:rsidP="002C546D">
      <w:pPr>
        <w:spacing w:line="340" w:lineRule="exact"/>
        <w:ind w:firstLine="1350"/>
        <w:rPr>
          <w:rFonts w:ascii="Times New Roman" w:hAnsi="Times New Roman" w:cs="Times New Roman"/>
          <w:sz w:val="28"/>
          <w:szCs w:val="28"/>
        </w:rPr>
      </w:pPr>
      <w:r w:rsidRPr="002C546D">
        <w:rPr>
          <w:rFonts w:ascii="Times New Roman" w:hAnsi="Times New Roman" w:cs="Times New Roman"/>
          <w:sz w:val="28"/>
          <w:szCs w:val="28"/>
        </w:rPr>
        <w:t>+ Vật vã, kích thích?</w:t>
      </w:r>
    </w:p>
    <w:p w:rsidR="002C546D" w:rsidRPr="002C546D" w:rsidRDefault="002C546D" w:rsidP="002C546D">
      <w:pPr>
        <w:spacing w:after="90" w:line="340" w:lineRule="exact"/>
        <w:ind w:left="1220" w:firstLine="130"/>
        <w:rPr>
          <w:rFonts w:ascii="Times New Roman" w:hAnsi="Times New Roman" w:cs="Times New Roman"/>
          <w:sz w:val="28"/>
          <w:szCs w:val="28"/>
        </w:rPr>
      </w:pPr>
      <w:r w:rsidRPr="002C546D">
        <w:rPr>
          <w:rFonts w:ascii="Times New Roman" w:hAnsi="Times New Roman" w:cs="Times New Roman"/>
          <w:sz w:val="28"/>
          <w:szCs w:val="28"/>
          <w:lang w:val="en-US" w:eastAsia="en-US" w:bidi="en-US"/>
        </w:rPr>
        <w:t xml:space="preserve">+ </w:t>
      </w:r>
      <w:r w:rsidRPr="002C546D">
        <w:rPr>
          <w:rFonts w:ascii="Times New Roman" w:hAnsi="Times New Roman" w:cs="Times New Roman"/>
          <w:sz w:val="28"/>
          <w:szCs w:val="28"/>
        </w:rPr>
        <w:t>Tỉnh táo?</w:t>
      </w:r>
    </w:p>
    <w:p w:rsidR="002C546D" w:rsidRPr="002C546D" w:rsidRDefault="002C546D" w:rsidP="002C546D">
      <w:pPr>
        <w:numPr>
          <w:ilvl w:val="0"/>
          <w:numId w:val="1"/>
        </w:numPr>
        <w:tabs>
          <w:tab w:val="left" w:pos="799"/>
        </w:tabs>
        <w:spacing w:after="42" w:line="409" w:lineRule="exact"/>
        <w:ind w:firstLine="1080"/>
        <w:rPr>
          <w:rFonts w:ascii="Times New Roman" w:hAnsi="Times New Roman" w:cs="Times New Roman"/>
          <w:sz w:val="28"/>
          <w:szCs w:val="28"/>
        </w:rPr>
      </w:pPr>
      <w:r w:rsidRPr="002C546D">
        <w:rPr>
          <w:rFonts w:ascii="Times New Roman" w:hAnsi="Times New Roman" w:cs="Times New Roman"/>
          <w:sz w:val="28"/>
          <w:szCs w:val="28"/>
        </w:rPr>
        <w:t>Mắt có trũng? Nếu khó xác định cần hỏi bà mẹ xem mắt trẻ có trũng hơn so với bình thường không?</w:t>
      </w:r>
    </w:p>
    <w:p w:rsidR="002C546D" w:rsidRPr="002C546D" w:rsidRDefault="002C546D" w:rsidP="002C546D">
      <w:pPr>
        <w:numPr>
          <w:ilvl w:val="0"/>
          <w:numId w:val="1"/>
        </w:numPr>
        <w:tabs>
          <w:tab w:val="left" w:pos="805"/>
        </w:tabs>
        <w:spacing w:after="74" w:line="432" w:lineRule="exact"/>
        <w:ind w:firstLine="1080"/>
        <w:rPr>
          <w:rFonts w:ascii="Times New Roman" w:hAnsi="Times New Roman" w:cs="Times New Roman"/>
          <w:sz w:val="28"/>
          <w:szCs w:val="28"/>
        </w:rPr>
      </w:pPr>
      <w:r w:rsidRPr="002C546D">
        <w:rPr>
          <w:rFonts w:ascii="Times New Roman" w:hAnsi="Times New Roman" w:cs="Times New Roman"/>
          <w:sz w:val="28"/>
          <w:szCs w:val="28"/>
        </w:rPr>
        <w:t>Đưa nước cho trẻ uống (bà mẹ cho uống) quan sát xem trẻ uống bình thường, khát uống háo hức, không uống được hay uống kém.</w:t>
      </w:r>
    </w:p>
    <w:p w:rsidR="002C546D" w:rsidRPr="002C546D" w:rsidRDefault="002C546D" w:rsidP="002C546D">
      <w:pPr>
        <w:numPr>
          <w:ilvl w:val="0"/>
          <w:numId w:val="1"/>
        </w:numPr>
        <w:tabs>
          <w:tab w:val="left" w:pos="799"/>
        </w:tabs>
        <w:spacing w:line="415" w:lineRule="exact"/>
        <w:ind w:firstLine="1080"/>
        <w:rPr>
          <w:rFonts w:ascii="Times New Roman" w:hAnsi="Times New Roman" w:cs="Times New Roman"/>
          <w:sz w:val="28"/>
          <w:szCs w:val="28"/>
        </w:rPr>
      </w:pPr>
      <w:r w:rsidRPr="002C546D">
        <w:rPr>
          <w:rFonts w:ascii="Times New Roman" w:hAnsi="Times New Roman" w:cs="Times New Roman"/>
          <w:sz w:val="28"/>
          <w:szCs w:val="28"/>
        </w:rPr>
        <w:t>Tìm dấu hiệu nếp véo da: xác định nếp véo da mất rất chậm, mất chậm hay trở về bình thường ngay.</w:t>
      </w:r>
    </w:p>
    <w:p w:rsidR="002C546D" w:rsidRPr="002C546D" w:rsidRDefault="002C546D" w:rsidP="002C546D">
      <w:pPr>
        <w:numPr>
          <w:ilvl w:val="0"/>
          <w:numId w:val="1"/>
        </w:numPr>
        <w:tabs>
          <w:tab w:val="left" w:pos="872"/>
        </w:tabs>
        <w:spacing w:line="490" w:lineRule="exact"/>
        <w:ind w:left="580" w:firstLine="500"/>
        <w:jc w:val="both"/>
        <w:rPr>
          <w:rFonts w:ascii="Times New Roman" w:hAnsi="Times New Roman" w:cs="Times New Roman"/>
          <w:sz w:val="28"/>
          <w:szCs w:val="28"/>
        </w:rPr>
      </w:pPr>
      <w:r w:rsidRPr="002C546D">
        <w:rPr>
          <w:rFonts w:ascii="Times New Roman" w:hAnsi="Times New Roman" w:cs="Times New Roman"/>
          <w:sz w:val="28"/>
          <w:szCs w:val="28"/>
        </w:rPr>
        <w:t>Quan sát phân: tính chất, màu sắc, số lượng, chú ý phân có máu.</w:t>
      </w:r>
    </w:p>
    <w:p w:rsidR="002C546D" w:rsidRPr="002C546D" w:rsidRDefault="002C546D" w:rsidP="002C546D">
      <w:pPr>
        <w:numPr>
          <w:ilvl w:val="0"/>
          <w:numId w:val="1"/>
        </w:numPr>
        <w:tabs>
          <w:tab w:val="left" w:pos="872"/>
        </w:tabs>
        <w:spacing w:line="490" w:lineRule="exact"/>
        <w:ind w:left="580" w:firstLine="500"/>
        <w:jc w:val="both"/>
        <w:rPr>
          <w:rFonts w:ascii="Times New Roman" w:hAnsi="Times New Roman" w:cs="Times New Roman"/>
          <w:sz w:val="28"/>
          <w:szCs w:val="28"/>
        </w:rPr>
      </w:pPr>
      <w:r w:rsidRPr="002C546D">
        <w:rPr>
          <w:rFonts w:ascii="Times New Roman" w:hAnsi="Times New Roman" w:cs="Times New Roman"/>
          <w:sz w:val="28"/>
          <w:szCs w:val="28"/>
        </w:rPr>
        <w:t>Đo dấu hiệu sinh tồn:</w:t>
      </w:r>
    </w:p>
    <w:p w:rsidR="002C546D" w:rsidRPr="002C546D" w:rsidRDefault="002C546D" w:rsidP="002C546D">
      <w:pPr>
        <w:spacing w:line="490" w:lineRule="exact"/>
        <w:ind w:firstLine="1440"/>
        <w:rPr>
          <w:rFonts w:ascii="Times New Roman" w:hAnsi="Times New Roman" w:cs="Times New Roman"/>
          <w:sz w:val="28"/>
          <w:szCs w:val="28"/>
        </w:rPr>
      </w:pPr>
      <w:r w:rsidRPr="002C546D">
        <w:rPr>
          <w:rFonts w:ascii="Times New Roman" w:hAnsi="Times New Roman" w:cs="Times New Roman"/>
          <w:sz w:val="28"/>
          <w:szCs w:val="28"/>
        </w:rPr>
        <w:t>+ Mạch?</w:t>
      </w:r>
    </w:p>
    <w:p w:rsidR="002C546D" w:rsidRPr="002C546D" w:rsidRDefault="002C546D" w:rsidP="002C546D">
      <w:pPr>
        <w:spacing w:line="490" w:lineRule="exact"/>
        <w:ind w:firstLine="1440"/>
        <w:rPr>
          <w:rFonts w:ascii="Times New Roman" w:hAnsi="Times New Roman" w:cs="Times New Roman"/>
          <w:sz w:val="28"/>
          <w:szCs w:val="28"/>
        </w:rPr>
      </w:pPr>
      <w:r w:rsidRPr="002C546D">
        <w:rPr>
          <w:rFonts w:ascii="Times New Roman" w:hAnsi="Times New Roman" w:cs="Times New Roman"/>
          <w:sz w:val="28"/>
          <w:szCs w:val="28"/>
        </w:rPr>
        <w:lastRenderedPageBreak/>
        <w:t>+ Nhịp thở?</w:t>
      </w:r>
    </w:p>
    <w:p w:rsidR="002C546D" w:rsidRPr="002C546D" w:rsidRDefault="002C546D" w:rsidP="002C546D">
      <w:pPr>
        <w:spacing w:line="490" w:lineRule="exact"/>
        <w:ind w:firstLine="1440"/>
        <w:rPr>
          <w:rFonts w:ascii="Times New Roman" w:hAnsi="Times New Roman" w:cs="Times New Roman"/>
          <w:sz w:val="28"/>
          <w:szCs w:val="28"/>
        </w:rPr>
      </w:pPr>
      <w:r w:rsidRPr="002C546D">
        <w:rPr>
          <w:rFonts w:ascii="Times New Roman" w:hAnsi="Times New Roman" w:cs="Times New Roman"/>
          <w:sz w:val="28"/>
          <w:szCs w:val="28"/>
        </w:rPr>
        <w:t>+ Huyết áp?</w:t>
      </w:r>
    </w:p>
    <w:p w:rsidR="002C546D" w:rsidRPr="002C546D" w:rsidRDefault="002C546D" w:rsidP="002C546D">
      <w:pPr>
        <w:numPr>
          <w:ilvl w:val="0"/>
          <w:numId w:val="1"/>
        </w:numPr>
        <w:tabs>
          <w:tab w:val="left" w:pos="1440"/>
        </w:tabs>
        <w:spacing w:line="490" w:lineRule="exact"/>
        <w:ind w:left="580" w:firstLine="500"/>
        <w:jc w:val="both"/>
        <w:rPr>
          <w:rFonts w:ascii="Times New Roman" w:hAnsi="Times New Roman" w:cs="Times New Roman"/>
          <w:sz w:val="28"/>
          <w:szCs w:val="28"/>
        </w:rPr>
      </w:pPr>
      <w:r w:rsidRPr="002C546D">
        <w:rPr>
          <w:rFonts w:ascii="Times New Roman" w:hAnsi="Times New Roman" w:cs="Times New Roman"/>
          <w:sz w:val="28"/>
          <w:szCs w:val="28"/>
        </w:rPr>
        <w:t>Đánh giá tình trạng dinh dưỡng và thiếu máu.</w:t>
      </w:r>
    </w:p>
    <w:p w:rsidR="002C546D" w:rsidRPr="002C546D" w:rsidRDefault="002C546D" w:rsidP="002C546D">
      <w:pPr>
        <w:numPr>
          <w:ilvl w:val="0"/>
          <w:numId w:val="1"/>
        </w:numPr>
        <w:tabs>
          <w:tab w:val="left" w:pos="1440"/>
        </w:tabs>
        <w:spacing w:after="51" w:line="490" w:lineRule="exact"/>
        <w:ind w:left="580" w:firstLine="500"/>
        <w:jc w:val="both"/>
        <w:rPr>
          <w:rFonts w:ascii="Times New Roman" w:hAnsi="Times New Roman" w:cs="Times New Roman"/>
          <w:sz w:val="28"/>
          <w:szCs w:val="28"/>
        </w:rPr>
      </w:pPr>
      <w:r w:rsidRPr="002C546D">
        <w:rPr>
          <w:rFonts w:ascii="Times New Roman" w:hAnsi="Times New Roman" w:cs="Times New Roman"/>
          <w:sz w:val="28"/>
          <w:szCs w:val="28"/>
        </w:rPr>
        <w:t>Các dấu hiệu khác (nếu có), chú ý có chảy mủ tai.</w:t>
      </w:r>
    </w:p>
    <w:p w:rsidR="002C546D" w:rsidRPr="002C546D" w:rsidRDefault="002C546D" w:rsidP="002C546D">
      <w:pPr>
        <w:numPr>
          <w:ilvl w:val="1"/>
          <w:numId w:val="4"/>
        </w:numPr>
        <w:tabs>
          <w:tab w:val="left" w:pos="1264"/>
        </w:tabs>
        <w:spacing w:line="501" w:lineRule="exact"/>
        <w:ind w:left="580"/>
        <w:jc w:val="both"/>
        <w:rPr>
          <w:rFonts w:ascii="Times New Roman" w:hAnsi="Times New Roman" w:cs="Times New Roman"/>
          <w:sz w:val="28"/>
          <w:szCs w:val="28"/>
        </w:rPr>
      </w:pPr>
      <w:r w:rsidRPr="002C546D">
        <w:rPr>
          <w:rFonts w:ascii="Times New Roman" w:hAnsi="Times New Roman" w:cs="Times New Roman"/>
          <w:sz w:val="28"/>
          <w:szCs w:val="28"/>
        </w:rPr>
        <w:t>Tham khảo hồ sơ bệnh án</w:t>
      </w:r>
    </w:p>
    <w:p w:rsidR="002C546D" w:rsidRPr="002C546D" w:rsidRDefault="002C546D" w:rsidP="00D735E0">
      <w:pPr>
        <w:numPr>
          <w:ilvl w:val="0"/>
          <w:numId w:val="1"/>
        </w:numPr>
        <w:tabs>
          <w:tab w:val="left" w:pos="1440"/>
        </w:tabs>
        <w:spacing w:line="501" w:lineRule="exact"/>
        <w:ind w:left="580" w:firstLine="500"/>
        <w:jc w:val="both"/>
        <w:rPr>
          <w:rFonts w:ascii="Times New Roman" w:hAnsi="Times New Roman" w:cs="Times New Roman"/>
          <w:sz w:val="28"/>
          <w:szCs w:val="28"/>
        </w:rPr>
      </w:pPr>
      <w:r w:rsidRPr="002C546D">
        <w:rPr>
          <w:rFonts w:ascii="Times New Roman" w:hAnsi="Times New Roman" w:cs="Times New Roman"/>
          <w:sz w:val="28"/>
          <w:szCs w:val="28"/>
        </w:rPr>
        <w:t>Chẩn đoán.</w:t>
      </w:r>
    </w:p>
    <w:p w:rsidR="002C546D" w:rsidRPr="002C546D" w:rsidRDefault="002C546D" w:rsidP="00D735E0">
      <w:pPr>
        <w:numPr>
          <w:ilvl w:val="0"/>
          <w:numId w:val="1"/>
        </w:numPr>
        <w:tabs>
          <w:tab w:val="left" w:pos="1440"/>
        </w:tabs>
        <w:spacing w:line="501" w:lineRule="exact"/>
        <w:ind w:left="580" w:firstLine="500"/>
        <w:jc w:val="both"/>
        <w:rPr>
          <w:rFonts w:ascii="Times New Roman" w:hAnsi="Times New Roman" w:cs="Times New Roman"/>
          <w:sz w:val="28"/>
          <w:szCs w:val="28"/>
        </w:rPr>
      </w:pPr>
      <w:r w:rsidRPr="002C546D">
        <w:rPr>
          <w:rFonts w:ascii="Times New Roman" w:hAnsi="Times New Roman" w:cs="Times New Roman"/>
          <w:sz w:val="28"/>
          <w:szCs w:val="28"/>
          <w:lang w:val="fr-FR" w:eastAsia="fr-FR" w:bidi="fr-FR"/>
        </w:rPr>
        <w:t xml:space="preserve">Y </w:t>
      </w:r>
      <w:r w:rsidRPr="002C546D">
        <w:rPr>
          <w:rFonts w:ascii="Times New Roman" w:hAnsi="Times New Roman" w:cs="Times New Roman"/>
          <w:sz w:val="28"/>
          <w:szCs w:val="28"/>
        </w:rPr>
        <w:t>lệnh thuốc, xét nghiệm, chăm sóc và theo dõi.</w:t>
      </w:r>
    </w:p>
    <w:p w:rsidR="002C546D" w:rsidRPr="002C546D" w:rsidRDefault="002C546D" w:rsidP="00D735E0">
      <w:pPr>
        <w:numPr>
          <w:ilvl w:val="0"/>
          <w:numId w:val="1"/>
        </w:numPr>
        <w:tabs>
          <w:tab w:val="left" w:pos="1440"/>
        </w:tabs>
        <w:spacing w:after="221" w:line="501" w:lineRule="exact"/>
        <w:ind w:left="580" w:firstLine="500"/>
        <w:jc w:val="both"/>
        <w:rPr>
          <w:rFonts w:ascii="Times New Roman" w:hAnsi="Times New Roman" w:cs="Times New Roman"/>
          <w:sz w:val="28"/>
          <w:szCs w:val="28"/>
        </w:rPr>
      </w:pPr>
      <w:r w:rsidRPr="002C546D">
        <w:rPr>
          <w:rFonts w:ascii="Times New Roman" w:hAnsi="Times New Roman" w:cs="Times New Roman"/>
          <w:sz w:val="28"/>
          <w:szCs w:val="28"/>
        </w:rPr>
        <w:t>Các xét nghiệm đã làm được. Chú ý xét nghiệm phân.</w:t>
      </w:r>
    </w:p>
    <w:p w:rsidR="002C546D" w:rsidRPr="002C546D" w:rsidRDefault="002C546D" w:rsidP="00D735E0">
      <w:pPr>
        <w:pStyle w:val="Tiu520"/>
        <w:keepNext/>
        <w:keepLines/>
        <w:numPr>
          <w:ilvl w:val="0"/>
          <w:numId w:val="4"/>
        </w:numPr>
        <w:shd w:val="clear" w:color="auto" w:fill="auto"/>
        <w:tabs>
          <w:tab w:val="left" w:pos="540"/>
        </w:tabs>
        <w:spacing w:before="0" w:after="0" w:line="300" w:lineRule="exact"/>
        <w:rPr>
          <w:rFonts w:ascii="Times New Roman" w:hAnsi="Times New Roman" w:cs="Times New Roman"/>
          <w:sz w:val="28"/>
          <w:szCs w:val="28"/>
        </w:rPr>
      </w:pPr>
      <w:bookmarkStart w:id="4" w:name="bookmark235"/>
      <w:r w:rsidRPr="002C546D">
        <w:rPr>
          <w:rFonts w:ascii="Times New Roman" w:hAnsi="Times New Roman" w:cs="Times New Roman"/>
          <w:sz w:val="28"/>
          <w:szCs w:val="28"/>
        </w:rPr>
        <w:t>Lập kế hoạch chăm sóc</w:t>
      </w:r>
      <w:bookmarkEnd w:id="4"/>
    </w:p>
    <w:p w:rsidR="002C546D" w:rsidRPr="002C546D" w:rsidRDefault="002C546D" w:rsidP="002C546D">
      <w:pPr>
        <w:numPr>
          <w:ilvl w:val="1"/>
          <w:numId w:val="4"/>
        </w:numPr>
        <w:tabs>
          <w:tab w:val="left" w:pos="1275"/>
        </w:tabs>
        <w:spacing w:line="495" w:lineRule="exact"/>
        <w:ind w:left="580"/>
        <w:jc w:val="both"/>
        <w:rPr>
          <w:rFonts w:ascii="Times New Roman" w:hAnsi="Times New Roman" w:cs="Times New Roman"/>
          <w:sz w:val="28"/>
          <w:szCs w:val="28"/>
        </w:rPr>
      </w:pPr>
      <w:r w:rsidRPr="002C546D">
        <w:rPr>
          <w:rFonts w:ascii="Times New Roman" w:hAnsi="Times New Roman" w:cs="Times New Roman"/>
          <w:sz w:val="28"/>
          <w:szCs w:val="28"/>
        </w:rPr>
        <w:t xml:space="preserve">Chưa mất nước: Điều trị phác đồ </w:t>
      </w:r>
      <w:r w:rsidRPr="002C546D">
        <w:rPr>
          <w:rFonts w:ascii="Times New Roman" w:hAnsi="Times New Roman" w:cs="Times New Roman"/>
          <w:sz w:val="28"/>
          <w:szCs w:val="28"/>
          <w:lang w:val="fr-FR" w:eastAsia="fr-FR" w:bidi="fr-FR"/>
        </w:rPr>
        <w:t xml:space="preserve">A </w:t>
      </w:r>
      <w:r w:rsidRPr="002C546D">
        <w:rPr>
          <w:rFonts w:ascii="Times New Roman" w:hAnsi="Times New Roman" w:cs="Times New Roman"/>
          <w:sz w:val="28"/>
          <w:szCs w:val="28"/>
        </w:rPr>
        <w:t>tại nhà, gồm 3 nguyên tắc sau:</w:t>
      </w:r>
    </w:p>
    <w:p w:rsidR="002C546D" w:rsidRPr="002C546D" w:rsidRDefault="002C546D" w:rsidP="00D735E0">
      <w:pPr>
        <w:numPr>
          <w:ilvl w:val="2"/>
          <w:numId w:val="4"/>
        </w:numPr>
        <w:tabs>
          <w:tab w:val="left" w:pos="1800"/>
        </w:tabs>
        <w:spacing w:line="495" w:lineRule="exact"/>
        <w:ind w:firstLine="810"/>
        <w:jc w:val="both"/>
        <w:rPr>
          <w:rFonts w:ascii="Times New Roman" w:hAnsi="Times New Roman" w:cs="Times New Roman"/>
          <w:sz w:val="28"/>
          <w:szCs w:val="28"/>
        </w:rPr>
      </w:pPr>
      <w:r w:rsidRPr="002C546D">
        <w:rPr>
          <w:rStyle w:val="Vnbnnidung2Inm"/>
          <w:rFonts w:eastAsia="Microsoft Sans Serif"/>
          <w:sz w:val="28"/>
          <w:szCs w:val="28"/>
        </w:rPr>
        <w:t>Uống thêm dịch</w:t>
      </w:r>
      <w:r w:rsidRPr="002C546D">
        <w:rPr>
          <w:rFonts w:ascii="Times New Roman" w:hAnsi="Times New Roman" w:cs="Times New Roman"/>
          <w:sz w:val="28"/>
          <w:szCs w:val="28"/>
        </w:rPr>
        <w:t xml:space="preserve"> (Cho trẻ uống nhiều hơn bình thường).</w:t>
      </w:r>
    </w:p>
    <w:p w:rsidR="002C546D" w:rsidRPr="002C546D" w:rsidRDefault="002C546D" w:rsidP="00D735E0">
      <w:pPr>
        <w:pStyle w:val="Vnbnnidung230"/>
        <w:numPr>
          <w:ilvl w:val="0"/>
          <w:numId w:val="7"/>
        </w:numPr>
        <w:shd w:val="clear" w:color="auto" w:fill="auto"/>
        <w:tabs>
          <w:tab w:val="left" w:pos="1260"/>
        </w:tabs>
        <w:spacing w:line="495" w:lineRule="exact"/>
        <w:ind w:left="0" w:firstLine="900"/>
        <w:rPr>
          <w:sz w:val="28"/>
          <w:szCs w:val="28"/>
        </w:rPr>
      </w:pPr>
      <w:r w:rsidRPr="002C546D">
        <w:rPr>
          <w:sz w:val="28"/>
          <w:szCs w:val="28"/>
        </w:rPr>
        <w:t>Dặn bà mẹ:</w:t>
      </w:r>
    </w:p>
    <w:p w:rsidR="002C546D" w:rsidRPr="002C546D" w:rsidRDefault="002C546D" w:rsidP="00D735E0">
      <w:pPr>
        <w:numPr>
          <w:ilvl w:val="0"/>
          <w:numId w:val="1"/>
        </w:numPr>
        <w:tabs>
          <w:tab w:val="left" w:pos="872"/>
        </w:tabs>
        <w:spacing w:after="27" w:line="340" w:lineRule="exact"/>
        <w:ind w:firstLine="1080"/>
        <w:jc w:val="both"/>
        <w:rPr>
          <w:rFonts w:ascii="Times New Roman" w:hAnsi="Times New Roman" w:cs="Times New Roman"/>
          <w:sz w:val="28"/>
          <w:szCs w:val="28"/>
        </w:rPr>
      </w:pPr>
      <w:r w:rsidRPr="002C546D">
        <w:rPr>
          <w:rFonts w:ascii="Times New Roman" w:hAnsi="Times New Roman" w:cs="Times New Roman"/>
          <w:sz w:val="28"/>
          <w:szCs w:val="28"/>
        </w:rPr>
        <w:t>Cho trẻ bú thường xuyên và mỗi bữa bú cho trẻ bú lâu hơn.</w:t>
      </w:r>
    </w:p>
    <w:p w:rsidR="002C546D" w:rsidRPr="002C546D" w:rsidRDefault="002C546D" w:rsidP="00D735E0">
      <w:pPr>
        <w:numPr>
          <w:ilvl w:val="0"/>
          <w:numId w:val="1"/>
        </w:numPr>
        <w:tabs>
          <w:tab w:val="left" w:pos="816"/>
        </w:tabs>
        <w:spacing w:line="438" w:lineRule="exact"/>
        <w:ind w:firstLine="1080"/>
        <w:rPr>
          <w:rFonts w:ascii="Times New Roman" w:hAnsi="Times New Roman" w:cs="Times New Roman"/>
          <w:sz w:val="28"/>
          <w:szCs w:val="28"/>
        </w:rPr>
      </w:pPr>
      <w:r w:rsidRPr="002C546D">
        <w:rPr>
          <w:rFonts w:ascii="Times New Roman" w:hAnsi="Times New Roman" w:cs="Times New Roman"/>
          <w:sz w:val="28"/>
          <w:szCs w:val="28"/>
        </w:rPr>
        <w:t>Nếu trẻ được bú mẹ hoàn toàn, cho trẻ uống thêm ORS hoặc nước đun sôi để nguội.</w:t>
      </w:r>
    </w:p>
    <w:p w:rsidR="002C546D" w:rsidRPr="002C546D" w:rsidRDefault="002C546D" w:rsidP="00D735E0">
      <w:pPr>
        <w:numPr>
          <w:ilvl w:val="0"/>
          <w:numId w:val="1"/>
        </w:numPr>
        <w:tabs>
          <w:tab w:val="left" w:pos="816"/>
        </w:tabs>
        <w:spacing w:after="19" w:line="426" w:lineRule="exact"/>
        <w:ind w:firstLine="1080"/>
        <w:rPr>
          <w:rFonts w:ascii="Times New Roman" w:hAnsi="Times New Roman" w:cs="Times New Roman"/>
          <w:sz w:val="28"/>
          <w:szCs w:val="28"/>
        </w:rPr>
      </w:pPr>
      <w:r w:rsidRPr="002C546D">
        <w:rPr>
          <w:rFonts w:ascii="Times New Roman" w:hAnsi="Times New Roman" w:cs="Times New Roman"/>
          <w:sz w:val="28"/>
          <w:szCs w:val="28"/>
        </w:rPr>
        <w:t>Nếu trẻ không được bú mẹ hoàn toàn cho trẻ uống thêm các loại nướ</w:t>
      </w:r>
      <w:r w:rsidR="00D735E0">
        <w:rPr>
          <w:rFonts w:ascii="Times New Roman" w:hAnsi="Times New Roman" w:cs="Times New Roman"/>
          <w:sz w:val="28"/>
          <w:szCs w:val="28"/>
        </w:rPr>
        <w:t>c sau:</w:t>
      </w:r>
      <w:r w:rsidR="00D735E0">
        <w:rPr>
          <w:rFonts w:ascii="Times New Roman" w:hAnsi="Times New Roman" w:cs="Times New Roman"/>
          <w:sz w:val="28"/>
          <w:szCs w:val="28"/>
          <w:lang w:val="en-US"/>
        </w:rPr>
        <w:t xml:space="preserve"> </w:t>
      </w:r>
      <w:r w:rsidRPr="002C546D">
        <w:rPr>
          <w:rFonts w:ascii="Times New Roman" w:hAnsi="Times New Roman" w:cs="Times New Roman"/>
          <w:sz w:val="28"/>
          <w:szCs w:val="28"/>
        </w:rPr>
        <w:t>Dung dịch ORS, nước canh, nước cháo, nước hoa quả, nước đun sôi để nguội.</w:t>
      </w:r>
    </w:p>
    <w:p w:rsidR="002C546D" w:rsidRPr="002C546D" w:rsidRDefault="002C546D" w:rsidP="00D735E0">
      <w:pPr>
        <w:pStyle w:val="Vnbnnidung230"/>
        <w:numPr>
          <w:ilvl w:val="0"/>
          <w:numId w:val="7"/>
        </w:numPr>
        <w:shd w:val="clear" w:color="auto" w:fill="auto"/>
        <w:tabs>
          <w:tab w:val="left" w:pos="1260"/>
        </w:tabs>
        <w:spacing w:line="478" w:lineRule="exact"/>
        <w:ind w:left="0" w:firstLine="900"/>
        <w:rPr>
          <w:sz w:val="28"/>
          <w:szCs w:val="28"/>
        </w:rPr>
      </w:pPr>
      <w:r w:rsidRPr="002C546D">
        <w:rPr>
          <w:sz w:val="28"/>
          <w:szCs w:val="28"/>
        </w:rPr>
        <w:t>Cho trẻ uống ORS tại nhà đặc biệt quan trọng khi:</w:t>
      </w:r>
    </w:p>
    <w:p w:rsidR="002C546D" w:rsidRPr="002C546D" w:rsidRDefault="002C546D" w:rsidP="00D735E0">
      <w:pPr>
        <w:numPr>
          <w:ilvl w:val="0"/>
          <w:numId w:val="1"/>
        </w:numPr>
        <w:tabs>
          <w:tab w:val="left" w:pos="1440"/>
        </w:tabs>
        <w:spacing w:line="478" w:lineRule="exact"/>
        <w:ind w:firstLine="1080"/>
        <w:jc w:val="both"/>
        <w:rPr>
          <w:rFonts w:ascii="Times New Roman" w:hAnsi="Times New Roman" w:cs="Times New Roman"/>
          <w:sz w:val="28"/>
          <w:szCs w:val="28"/>
        </w:rPr>
      </w:pPr>
      <w:r w:rsidRPr="002C546D">
        <w:rPr>
          <w:rFonts w:ascii="Times New Roman" w:hAnsi="Times New Roman" w:cs="Times New Roman"/>
          <w:sz w:val="28"/>
          <w:szCs w:val="28"/>
        </w:rPr>
        <w:t xml:space="preserve">Trẻ đã được điều trị theo phác đồ B hoặc </w:t>
      </w:r>
      <w:r w:rsidRPr="002C546D">
        <w:rPr>
          <w:rStyle w:val="Vnbnnidung20"/>
          <w:rFonts w:eastAsia="Microsoft Sans Serif"/>
          <w:sz w:val="28"/>
          <w:szCs w:val="28"/>
        </w:rPr>
        <w:t>c.</w:t>
      </w:r>
    </w:p>
    <w:p w:rsidR="002C546D" w:rsidRPr="002C546D" w:rsidRDefault="002C546D" w:rsidP="00D735E0">
      <w:pPr>
        <w:numPr>
          <w:ilvl w:val="0"/>
          <w:numId w:val="1"/>
        </w:numPr>
        <w:tabs>
          <w:tab w:val="left" w:pos="1440"/>
        </w:tabs>
        <w:spacing w:line="478" w:lineRule="exact"/>
        <w:ind w:firstLine="1080"/>
        <w:jc w:val="both"/>
        <w:rPr>
          <w:rFonts w:ascii="Times New Roman" w:hAnsi="Times New Roman" w:cs="Times New Roman"/>
          <w:sz w:val="28"/>
          <w:szCs w:val="28"/>
        </w:rPr>
      </w:pPr>
      <w:r w:rsidRPr="002C546D">
        <w:rPr>
          <w:rFonts w:ascii="Times New Roman" w:hAnsi="Times New Roman" w:cs="Times New Roman"/>
          <w:sz w:val="28"/>
          <w:szCs w:val="28"/>
        </w:rPr>
        <w:t>Nếu tiêu chảy nặng hơn mà trẻ chưa thể đến khám lại.</w:t>
      </w:r>
    </w:p>
    <w:p w:rsidR="002C546D" w:rsidRPr="002C546D" w:rsidRDefault="002C546D" w:rsidP="00D648CA">
      <w:pPr>
        <w:pStyle w:val="Vnbnnidung230"/>
        <w:numPr>
          <w:ilvl w:val="0"/>
          <w:numId w:val="7"/>
        </w:numPr>
        <w:shd w:val="clear" w:color="auto" w:fill="auto"/>
        <w:tabs>
          <w:tab w:val="left" w:pos="1260"/>
        </w:tabs>
        <w:spacing w:line="438" w:lineRule="exact"/>
        <w:ind w:left="0" w:firstLine="900"/>
        <w:jc w:val="left"/>
        <w:rPr>
          <w:sz w:val="28"/>
          <w:szCs w:val="28"/>
        </w:rPr>
      </w:pPr>
      <w:r w:rsidRPr="002C546D">
        <w:rPr>
          <w:sz w:val="28"/>
          <w:szCs w:val="28"/>
        </w:rPr>
        <w:t>Hướng dẫn bà mẹ cách pha và cho trẻ uống ORS, phát cho bà mẹ 2 gói ORS để dùng tại nhà:</w:t>
      </w:r>
    </w:p>
    <w:p w:rsidR="002C546D" w:rsidRPr="002C546D" w:rsidRDefault="002C546D" w:rsidP="00D648CA">
      <w:pPr>
        <w:numPr>
          <w:ilvl w:val="0"/>
          <w:numId w:val="1"/>
        </w:numPr>
        <w:spacing w:line="478" w:lineRule="exact"/>
        <w:ind w:firstLine="1080"/>
        <w:jc w:val="both"/>
        <w:rPr>
          <w:rFonts w:ascii="Times New Roman" w:hAnsi="Times New Roman" w:cs="Times New Roman"/>
          <w:sz w:val="28"/>
          <w:szCs w:val="28"/>
        </w:rPr>
      </w:pPr>
      <w:r w:rsidRPr="002C546D">
        <w:rPr>
          <w:rFonts w:ascii="Times New Roman" w:hAnsi="Times New Roman" w:cs="Times New Roman"/>
          <w:sz w:val="28"/>
          <w:szCs w:val="28"/>
        </w:rPr>
        <w:t>Dụng cụ sẵn có ở nhà phải sạch sẽ, khô ráo.</w:t>
      </w:r>
    </w:p>
    <w:p w:rsidR="002C546D" w:rsidRPr="002C546D" w:rsidRDefault="002C546D" w:rsidP="00D648CA">
      <w:pPr>
        <w:numPr>
          <w:ilvl w:val="0"/>
          <w:numId w:val="1"/>
        </w:numPr>
        <w:tabs>
          <w:tab w:val="left" w:pos="866"/>
        </w:tabs>
        <w:spacing w:line="478" w:lineRule="exact"/>
        <w:ind w:firstLine="1080"/>
        <w:jc w:val="both"/>
        <w:rPr>
          <w:rFonts w:ascii="Times New Roman" w:hAnsi="Times New Roman" w:cs="Times New Roman"/>
          <w:sz w:val="28"/>
          <w:szCs w:val="28"/>
        </w:rPr>
      </w:pPr>
      <w:r w:rsidRPr="002C546D">
        <w:rPr>
          <w:rFonts w:ascii="Times New Roman" w:hAnsi="Times New Roman" w:cs="Times New Roman"/>
          <w:sz w:val="28"/>
          <w:szCs w:val="28"/>
        </w:rPr>
        <w:t>Rửa sạch tay trước khi pha ORS.</w:t>
      </w:r>
    </w:p>
    <w:p w:rsidR="002C546D" w:rsidRPr="002C546D" w:rsidRDefault="002C546D" w:rsidP="00D648CA">
      <w:pPr>
        <w:numPr>
          <w:ilvl w:val="0"/>
          <w:numId w:val="1"/>
        </w:numPr>
        <w:tabs>
          <w:tab w:val="left" w:pos="866"/>
        </w:tabs>
        <w:spacing w:line="478" w:lineRule="exact"/>
        <w:ind w:firstLine="1080"/>
        <w:jc w:val="both"/>
        <w:rPr>
          <w:rFonts w:ascii="Times New Roman" w:hAnsi="Times New Roman" w:cs="Times New Roman"/>
          <w:sz w:val="28"/>
          <w:szCs w:val="28"/>
        </w:rPr>
      </w:pPr>
      <w:r w:rsidRPr="002C546D">
        <w:rPr>
          <w:rFonts w:ascii="Times New Roman" w:hAnsi="Times New Roman" w:cs="Times New Roman"/>
          <w:sz w:val="28"/>
          <w:szCs w:val="28"/>
        </w:rPr>
        <w:t>Đong 1 lít nước đổ vào bình, xoong, nồi.</w:t>
      </w:r>
    </w:p>
    <w:p w:rsidR="002C546D" w:rsidRPr="002C546D" w:rsidRDefault="002C546D" w:rsidP="00D648CA">
      <w:pPr>
        <w:numPr>
          <w:ilvl w:val="0"/>
          <w:numId w:val="1"/>
        </w:numPr>
        <w:tabs>
          <w:tab w:val="left" w:pos="866"/>
        </w:tabs>
        <w:spacing w:line="478" w:lineRule="exact"/>
        <w:ind w:firstLine="1080"/>
        <w:jc w:val="both"/>
        <w:rPr>
          <w:rFonts w:ascii="Times New Roman" w:hAnsi="Times New Roman" w:cs="Times New Roman"/>
          <w:sz w:val="28"/>
          <w:szCs w:val="28"/>
        </w:rPr>
      </w:pPr>
      <w:r w:rsidRPr="002C546D">
        <w:rPr>
          <w:rFonts w:ascii="Times New Roman" w:hAnsi="Times New Roman" w:cs="Times New Roman"/>
          <w:sz w:val="28"/>
          <w:szCs w:val="28"/>
        </w:rPr>
        <w:t>Cắt và kiểm tra gói ORS, nếu bột trắng là dùng được.</w:t>
      </w:r>
    </w:p>
    <w:p w:rsidR="002C546D" w:rsidRPr="002C546D" w:rsidRDefault="002C546D" w:rsidP="00D648CA">
      <w:pPr>
        <w:numPr>
          <w:ilvl w:val="0"/>
          <w:numId w:val="1"/>
        </w:numPr>
        <w:tabs>
          <w:tab w:val="left" w:pos="866"/>
        </w:tabs>
        <w:spacing w:line="478" w:lineRule="exact"/>
        <w:ind w:firstLine="1080"/>
        <w:jc w:val="both"/>
        <w:rPr>
          <w:rFonts w:ascii="Times New Roman" w:hAnsi="Times New Roman" w:cs="Times New Roman"/>
          <w:sz w:val="28"/>
          <w:szCs w:val="28"/>
        </w:rPr>
      </w:pPr>
      <w:r w:rsidRPr="002C546D">
        <w:rPr>
          <w:rFonts w:ascii="Times New Roman" w:hAnsi="Times New Roman" w:cs="Times New Roman"/>
          <w:sz w:val="28"/>
          <w:szCs w:val="28"/>
        </w:rPr>
        <w:t xml:space="preserve">Đổ hết gói bột ORS vào bình nước trên, dùng đũa quấy cho đến khi bột </w:t>
      </w:r>
      <w:r w:rsidRPr="002C546D">
        <w:rPr>
          <w:rFonts w:ascii="Times New Roman" w:hAnsi="Times New Roman" w:cs="Times New Roman"/>
          <w:sz w:val="28"/>
          <w:szCs w:val="28"/>
        </w:rPr>
        <w:lastRenderedPageBreak/>
        <w:t>tan hết.</w:t>
      </w:r>
    </w:p>
    <w:p w:rsidR="002C546D" w:rsidRPr="002C546D" w:rsidRDefault="002C546D" w:rsidP="00D648CA">
      <w:pPr>
        <w:numPr>
          <w:ilvl w:val="0"/>
          <w:numId w:val="1"/>
        </w:numPr>
        <w:tabs>
          <w:tab w:val="left" w:pos="872"/>
        </w:tabs>
        <w:spacing w:line="478" w:lineRule="exact"/>
        <w:ind w:firstLine="1080"/>
        <w:jc w:val="both"/>
        <w:rPr>
          <w:rFonts w:ascii="Times New Roman" w:hAnsi="Times New Roman" w:cs="Times New Roman"/>
          <w:sz w:val="28"/>
          <w:szCs w:val="28"/>
        </w:rPr>
      </w:pPr>
      <w:r w:rsidRPr="002C546D">
        <w:rPr>
          <w:rFonts w:ascii="Times New Roman" w:hAnsi="Times New Roman" w:cs="Times New Roman"/>
          <w:sz w:val="28"/>
          <w:szCs w:val="28"/>
        </w:rPr>
        <w:t>Nếm thử nếu mặn như nước mắt là được.</w:t>
      </w:r>
    </w:p>
    <w:p w:rsidR="002C546D" w:rsidRPr="002C546D" w:rsidRDefault="002C546D" w:rsidP="00D648CA">
      <w:pPr>
        <w:numPr>
          <w:ilvl w:val="0"/>
          <w:numId w:val="1"/>
        </w:numPr>
        <w:tabs>
          <w:tab w:val="left" w:pos="872"/>
        </w:tabs>
        <w:spacing w:line="478" w:lineRule="exact"/>
        <w:ind w:firstLine="1080"/>
        <w:jc w:val="both"/>
        <w:rPr>
          <w:rFonts w:ascii="Times New Roman" w:hAnsi="Times New Roman" w:cs="Times New Roman"/>
          <w:sz w:val="28"/>
          <w:szCs w:val="28"/>
        </w:rPr>
      </w:pPr>
      <w:r w:rsidRPr="002C546D">
        <w:rPr>
          <w:rFonts w:ascii="Times New Roman" w:hAnsi="Times New Roman" w:cs="Times New Roman"/>
          <w:sz w:val="28"/>
          <w:szCs w:val="28"/>
        </w:rPr>
        <w:t>Đậy nắp bình dung dịch ORS, dùng trong 24 giò.</w:t>
      </w:r>
    </w:p>
    <w:p w:rsidR="002C546D" w:rsidRPr="00D648CA" w:rsidRDefault="002C546D" w:rsidP="00D648CA">
      <w:pPr>
        <w:pStyle w:val="Vnbnnidung110"/>
        <w:numPr>
          <w:ilvl w:val="0"/>
          <w:numId w:val="7"/>
        </w:numPr>
        <w:shd w:val="clear" w:color="auto" w:fill="auto"/>
        <w:tabs>
          <w:tab w:val="left" w:pos="1260"/>
        </w:tabs>
        <w:spacing w:before="0" w:after="0" w:line="444" w:lineRule="exact"/>
        <w:ind w:left="360" w:firstLine="590"/>
        <w:jc w:val="both"/>
        <w:rPr>
          <w:b/>
          <w:sz w:val="28"/>
          <w:szCs w:val="28"/>
        </w:rPr>
      </w:pPr>
      <w:r w:rsidRPr="00D648CA">
        <w:rPr>
          <w:b/>
          <w:sz w:val="28"/>
          <w:szCs w:val="28"/>
        </w:rPr>
        <w:t xml:space="preserve">Hướng dẫn bà mẹ lượng </w:t>
      </w:r>
      <w:r w:rsidRPr="00D648CA">
        <w:rPr>
          <w:rStyle w:val="Vnbnnidung1116pt"/>
          <w:i/>
          <w:iCs/>
          <w:sz w:val="28"/>
          <w:szCs w:val="28"/>
        </w:rPr>
        <w:t>dịch</w:t>
      </w:r>
      <w:r w:rsidRPr="00D648CA">
        <w:rPr>
          <w:rStyle w:val="Vnbnnidung1116pt"/>
          <w:b w:val="0"/>
          <w:i/>
          <w:iCs/>
          <w:sz w:val="28"/>
          <w:szCs w:val="28"/>
        </w:rPr>
        <w:t xml:space="preserve"> </w:t>
      </w:r>
      <w:r w:rsidRPr="00D648CA">
        <w:rPr>
          <w:b/>
          <w:sz w:val="28"/>
          <w:szCs w:val="28"/>
        </w:rPr>
        <w:t xml:space="preserve">cần cho trẻ uống thêm so với lượng </w:t>
      </w:r>
      <w:r w:rsidRPr="00D648CA">
        <w:rPr>
          <w:rStyle w:val="Vnbnnidung1116pt"/>
          <w:i/>
          <w:iCs/>
          <w:sz w:val="28"/>
          <w:szCs w:val="28"/>
        </w:rPr>
        <w:t>dịch</w:t>
      </w:r>
      <w:r w:rsidRPr="00D648CA">
        <w:rPr>
          <w:rStyle w:val="Vnbnnidung1116pt"/>
          <w:b w:val="0"/>
          <w:i/>
          <w:iCs/>
          <w:sz w:val="28"/>
          <w:szCs w:val="28"/>
        </w:rPr>
        <w:t xml:space="preserve"> </w:t>
      </w:r>
      <w:r w:rsidRPr="00D648CA">
        <w:rPr>
          <w:b/>
          <w:sz w:val="28"/>
          <w:szCs w:val="28"/>
        </w:rPr>
        <w:t>uống hàng ngày:</w:t>
      </w:r>
    </w:p>
    <w:p w:rsidR="002C546D" w:rsidRPr="002C546D" w:rsidRDefault="002C546D" w:rsidP="00D648CA">
      <w:pPr>
        <w:numPr>
          <w:ilvl w:val="0"/>
          <w:numId w:val="1"/>
        </w:numPr>
        <w:tabs>
          <w:tab w:val="left" w:pos="872"/>
        </w:tabs>
        <w:spacing w:line="495" w:lineRule="exact"/>
        <w:ind w:firstLine="1080"/>
        <w:jc w:val="both"/>
        <w:rPr>
          <w:rFonts w:ascii="Times New Roman" w:hAnsi="Times New Roman" w:cs="Times New Roman"/>
          <w:sz w:val="28"/>
          <w:szCs w:val="28"/>
        </w:rPr>
      </w:pPr>
      <w:r w:rsidRPr="002C546D">
        <w:rPr>
          <w:rFonts w:ascii="Times New Roman" w:hAnsi="Times New Roman" w:cs="Times New Roman"/>
          <w:sz w:val="28"/>
          <w:szCs w:val="28"/>
        </w:rPr>
        <w:t>Dưới 2 tuổi: 50 - lOOml sau mỗi lần tiêu chảy.</w:t>
      </w:r>
    </w:p>
    <w:p w:rsidR="002C546D" w:rsidRPr="002C546D" w:rsidRDefault="002C546D" w:rsidP="00D648CA">
      <w:pPr>
        <w:numPr>
          <w:ilvl w:val="0"/>
          <w:numId w:val="1"/>
        </w:numPr>
        <w:tabs>
          <w:tab w:val="left" w:pos="872"/>
        </w:tabs>
        <w:spacing w:line="495" w:lineRule="exact"/>
        <w:ind w:firstLine="1080"/>
        <w:jc w:val="both"/>
        <w:rPr>
          <w:rFonts w:ascii="Times New Roman" w:hAnsi="Times New Roman" w:cs="Times New Roman"/>
          <w:sz w:val="28"/>
          <w:szCs w:val="28"/>
        </w:rPr>
      </w:pPr>
      <w:r w:rsidRPr="002C546D">
        <w:rPr>
          <w:rFonts w:ascii="Times New Roman" w:hAnsi="Times New Roman" w:cs="Times New Roman"/>
          <w:sz w:val="28"/>
          <w:szCs w:val="28"/>
        </w:rPr>
        <w:t>Từ 2 tuổi trở lên: 100 - 200ml sau mỗi lần tiêu chảy.</w:t>
      </w:r>
    </w:p>
    <w:p w:rsidR="002C546D" w:rsidRPr="00D648CA" w:rsidRDefault="002C546D" w:rsidP="00D648CA">
      <w:pPr>
        <w:pStyle w:val="Vnbnnidung110"/>
        <w:shd w:val="clear" w:color="auto" w:fill="auto"/>
        <w:spacing w:before="0" w:after="0" w:line="495" w:lineRule="exact"/>
        <w:ind w:firstLine="1080"/>
        <w:jc w:val="both"/>
        <w:rPr>
          <w:b/>
          <w:sz w:val="28"/>
          <w:szCs w:val="28"/>
        </w:rPr>
      </w:pPr>
      <w:r w:rsidRPr="00D648CA">
        <w:rPr>
          <w:b/>
          <w:sz w:val="28"/>
          <w:szCs w:val="28"/>
        </w:rPr>
        <w:t>Dặn bà mẹ:</w:t>
      </w:r>
    </w:p>
    <w:p w:rsidR="002C546D" w:rsidRPr="002C546D" w:rsidRDefault="002C546D" w:rsidP="00D648CA">
      <w:pPr>
        <w:numPr>
          <w:ilvl w:val="0"/>
          <w:numId w:val="1"/>
        </w:numPr>
        <w:tabs>
          <w:tab w:val="left" w:pos="872"/>
        </w:tabs>
        <w:spacing w:line="495" w:lineRule="exact"/>
        <w:ind w:firstLine="1080"/>
        <w:jc w:val="both"/>
        <w:rPr>
          <w:rFonts w:ascii="Times New Roman" w:hAnsi="Times New Roman" w:cs="Times New Roman"/>
          <w:sz w:val="28"/>
          <w:szCs w:val="28"/>
        </w:rPr>
      </w:pPr>
      <w:r w:rsidRPr="002C546D">
        <w:rPr>
          <w:rFonts w:ascii="Times New Roman" w:hAnsi="Times New Roman" w:cs="Times New Roman"/>
          <w:sz w:val="28"/>
          <w:szCs w:val="28"/>
        </w:rPr>
        <w:t>Cho trẻ uống thường xuyên từng ngụm bằng chén hoặc thìa.</w:t>
      </w:r>
    </w:p>
    <w:p w:rsidR="002C546D" w:rsidRPr="002C546D" w:rsidRDefault="002C546D" w:rsidP="00D648CA">
      <w:pPr>
        <w:numPr>
          <w:ilvl w:val="0"/>
          <w:numId w:val="1"/>
        </w:numPr>
        <w:tabs>
          <w:tab w:val="left" w:pos="872"/>
        </w:tabs>
        <w:spacing w:line="495" w:lineRule="exact"/>
        <w:ind w:firstLine="1080"/>
        <w:jc w:val="both"/>
        <w:rPr>
          <w:rFonts w:ascii="Times New Roman" w:hAnsi="Times New Roman" w:cs="Times New Roman"/>
          <w:sz w:val="28"/>
          <w:szCs w:val="28"/>
        </w:rPr>
      </w:pPr>
      <w:r w:rsidRPr="002C546D">
        <w:rPr>
          <w:rFonts w:ascii="Times New Roman" w:hAnsi="Times New Roman" w:cs="Times New Roman"/>
          <w:sz w:val="28"/>
          <w:szCs w:val="28"/>
        </w:rPr>
        <w:t>Nếu trẻ nôn, đợi 10 phút, sau đó tiếp tục cho trẻ uống nhưng chậm hơn.</w:t>
      </w:r>
    </w:p>
    <w:p w:rsidR="002C546D" w:rsidRPr="002C546D" w:rsidRDefault="002C546D" w:rsidP="00D648CA">
      <w:pPr>
        <w:numPr>
          <w:ilvl w:val="0"/>
          <w:numId w:val="1"/>
        </w:numPr>
        <w:tabs>
          <w:tab w:val="left" w:pos="872"/>
        </w:tabs>
        <w:spacing w:line="495" w:lineRule="exact"/>
        <w:ind w:firstLine="1080"/>
        <w:jc w:val="both"/>
        <w:rPr>
          <w:rFonts w:ascii="Times New Roman" w:hAnsi="Times New Roman" w:cs="Times New Roman"/>
          <w:sz w:val="28"/>
          <w:szCs w:val="28"/>
        </w:rPr>
      </w:pPr>
      <w:r w:rsidRPr="002C546D">
        <w:rPr>
          <w:rFonts w:ascii="Times New Roman" w:hAnsi="Times New Roman" w:cs="Times New Roman"/>
          <w:sz w:val="28"/>
          <w:szCs w:val="28"/>
        </w:rPr>
        <w:t>Tiếp tục cho trẻ uống thêm các loại nước cho đến khi ngừng tiêu chảy.</w:t>
      </w:r>
    </w:p>
    <w:p w:rsidR="002C546D" w:rsidRPr="002C546D" w:rsidRDefault="002C546D" w:rsidP="00D648CA">
      <w:pPr>
        <w:pStyle w:val="Vnbnnidung190"/>
        <w:numPr>
          <w:ilvl w:val="2"/>
          <w:numId w:val="4"/>
        </w:numPr>
        <w:shd w:val="clear" w:color="auto" w:fill="auto"/>
        <w:tabs>
          <w:tab w:val="left" w:pos="1800"/>
        </w:tabs>
        <w:spacing w:after="45" w:line="340" w:lineRule="exact"/>
        <w:ind w:firstLine="810"/>
        <w:rPr>
          <w:sz w:val="28"/>
          <w:szCs w:val="28"/>
        </w:rPr>
      </w:pPr>
      <w:r w:rsidRPr="002C546D">
        <w:rPr>
          <w:sz w:val="28"/>
          <w:szCs w:val="28"/>
        </w:rPr>
        <w:t>Tiếp tục cho trẻ ăn</w:t>
      </w:r>
    </w:p>
    <w:p w:rsidR="002C546D" w:rsidRPr="002C546D" w:rsidRDefault="002C546D" w:rsidP="0072546F">
      <w:pPr>
        <w:numPr>
          <w:ilvl w:val="0"/>
          <w:numId w:val="1"/>
        </w:numPr>
        <w:tabs>
          <w:tab w:val="left" w:pos="872"/>
        </w:tabs>
        <w:spacing w:after="4" w:line="340" w:lineRule="exact"/>
        <w:ind w:firstLine="1080"/>
        <w:jc w:val="both"/>
        <w:rPr>
          <w:rFonts w:ascii="Times New Roman" w:hAnsi="Times New Roman" w:cs="Times New Roman"/>
          <w:sz w:val="28"/>
          <w:szCs w:val="28"/>
        </w:rPr>
      </w:pPr>
      <w:r w:rsidRPr="002C546D">
        <w:rPr>
          <w:rFonts w:ascii="Times New Roman" w:hAnsi="Times New Roman" w:cs="Times New Roman"/>
          <w:sz w:val="28"/>
          <w:szCs w:val="28"/>
        </w:rPr>
        <w:t>Nếu trẻ bú mẹ, tiếp tục cho trẻ bú càng nhiều càng tốt trong suốt đợt tiêu chảy.</w:t>
      </w:r>
    </w:p>
    <w:p w:rsidR="002C546D" w:rsidRPr="002C546D" w:rsidRDefault="002C546D" w:rsidP="0072546F">
      <w:pPr>
        <w:numPr>
          <w:ilvl w:val="0"/>
          <w:numId w:val="1"/>
        </w:numPr>
        <w:tabs>
          <w:tab w:val="left" w:pos="1440"/>
        </w:tabs>
        <w:spacing w:line="420" w:lineRule="exact"/>
        <w:ind w:firstLine="1080"/>
        <w:jc w:val="both"/>
        <w:rPr>
          <w:rFonts w:ascii="Times New Roman" w:hAnsi="Times New Roman" w:cs="Times New Roman"/>
          <w:sz w:val="28"/>
          <w:szCs w:val="28"/>
        </w:rPr>
      </w:pPr>
      <w:r w:rsidRPr="002C546D">
        <w:rPr>
          <w:rFonts w:ascii="Times New Roman" w:hAnsi="Times New Roman" w:cs="Times New Roman"/>
          <w:sz w:val="28"/>
          <w:szCs w:val="28"/>
        </w:rPr>
        <w:t>Trẻ đã ăn bổ sung: Cần cho trẻ ăn tốt hơn bình thường, không ăn kiêng để trẻ chóng hồi phục và phòng suy dinh dưỡng. Thức ăn dùng cho trẻ khi tiêu chảy phải là thức ãn dễ tiêu, nấu nhừ, giàu chất bổ và cân đối thành phần đạm, mỡ, đường. Tránh cho trẻ ãn nhiều chất xơ và đậm độ đường quá ngọt. Vẫn cho trẻ ăn thêm rau xanh và quả để tăng thêm vitamin và muối khoáng, nhất là những loại quả có nhiều kali như chuối, cam, quýt... Khi hết tiêu chảy, cho trẻ ăn thêm 1 bữa/ngày liền trong 2 tuần hoặc đến khi trẻ hồi phục cân nặng ban đầu và phát triển bình thường.</w:t>
      </w:r>
    </w:p>
    <w:p w:rsidR="002C546D" w:rsidRPr="002C546D" w:rsidRDefault="002C546D" w:rsidP="0072546F">
      <w:pPr>
        <w:numPr>
          <w:ilvl w:val="0"/>
          <w:numId w:val="1"/>
        </w:numPr>
        <w:tabs>
          <w:tab w:val="left" w:pos="845"/>
        </w:tabs>
        <w:spacing w:after="79" w:line="420" w:lineRule="exact"/>
        <w:ind w:firstLine="1080"/>
        <w:jc w:val="both"/>
        <w:rPr>
          <w:rFonts w:ascii="Times New Roman" w:hAnsi="Times New Roman" w:cs="Times New Roman"/>
          <w:sz w:val="28"/>
          <w:szCs w:val="28"/>
        </w:rPr>
      </w:pPr>
      <w:r w:rsidRPr="002C546D">
        <w:rPr>
          <w:rFonts w:ascii="Times New Roman" w:hAnsi="Times New Roman" w:cs="Times New Roman"/>
          <w:sz w:val="28"/>
          <w:szCs w:val="28"/>
        </w:rPr>
        <w:t>Trẻ nuôi nhân tạo vẫn cho trẻ ăn bình thường, chia nhiều bữa nhỏ trong ngày, công thức pha sữa vẫn giữ nguyên, không cần pha loãng.</w:t>
      </w:r>
    </w:p>
    <w:p w:rsidR="002C546D" w:rsidRPr="002C546D" w:rsidRDefault="002C546D" w:rsidP="0072546F">
      <w:pPr>
        <w:pStyle w:val="Vnbnnidung190"/>
        <w:numPr>
          <w:ilvl w:val="2"/>
          <w:numId w:val="4"/>
        </w:numPr>
        <w:shd w:val="clear" w:color="auto" w:fill="auto"/>
        <w:tabs>
          <w:tab w:val="left" w:pos="1800"/>
        </w:tabs>
        <w:spacing w:line="472" w:lineRule="exact"/>
        <w:ind w:firstLine="810"/>
        <w:rPr>
          <w:sz w:val="28"/>
          <w:szCs w:val="28"/>
        </w:rPr>
      </w:pPr>
      <w:r w:rsidRPr="002C546D">
        <w:rPr>
          <w:sz w:val="28"/>
          <w:szCs w:val="28"/>
        </w:rPr>
        <w:t xml:space="preserve">Khi nào cần phải đưa trẻ đến các </w:t>
      </w:r>
      <w:r w:rsidRPr="002C546D">
        <w:rPr>
          <w:rStyle w:val="Vnbnnidung19Gincch2pt"/>
          <w:b/>
          <w:bCs/>
          <w:i/>
          <w:iCs/>
          <w:sz w:val="28"/>
          <w:szCs w:val="28"/>
        </w:rPr>
        <w:t>cơsởy</w:t>
      </w:r>
      <w:r w:rsidRPr="002C546D">
        <w:rPr>
          <w:sz w:val="28"/>
          <w:szCs w:val="28"/>
        </w:rPr>
        <w:t xml:space="preserve"> tế khám ngay</w:t>
      </w:r>
    </w:p>
    <w:p w:rsidR="002C546D" w:rsidRPr="002C546D" w:rsidRDefault="002C546D" w:rsidP="0072546F">
      <w:pPr>
        <w:numPr>
          <w:ilvl w:val="0"/>
          <w:numId w:val="1"/>
        </w:numPr>
        <w:tabs>
          <w:tab w:val="left" w:pos="1440"/>
        </w:tabs>
        <w:spacing w:line="472" w:lineRule="exact"/>
        <w:ind w:firstLine="1080"/>
        <w:jc w:val="both"/>
        <w:rPr>
          <w:rFonts w:ascii="Times New Roman" w:hAnsi="Times New Roman" w:cs="Times New Roman"/>
          <w:sz w:val="28"/>
          <w:szCs w:val="28"/>
        </w:rPr>
      </w:pPr>
      <w:r w:rsidRPr="002C546D">
        <w:rPr>
          <w:rFonts w:ascii="Times New Roman" w:hAnsi="Times New Roman" w:cs="Times New Roman"/>
          <w:sz w:val="28"/>
          <w:szCs w:val="28"/>
        </w:rPr>
        <w:t>Không uống được hoặc bỏ bú.</w:t>
      </w:r>
    </w:p>
    <w:p w:rsidR="002C546D" w:rsidRPr="002C546D" w:rsidRDefault="002C546D" w:rsidP="0072546F">
      <w:pPr>
        <w:numPr>
          <w:ilvl w:val="0"/>
          <w:numId w:val="1"/>
        </w:numPr>
        <w:tabs>
          <w:tab w:val="left" w:pos="1440"/>
        </w:tabs>
        <w:spacing w:line="472" w:lineRule="exact"/>
        <w:ind w:firstLine="1080"/>
        <w:jc w:val="both"/>
        <w:rPr>
          <w:rFonts w:ascii="Times New Roman" w:hAnsi="Times New Roman" w:cs="Times New Roman"/>
          <w:sz w:val="28"/>
          <w:szCs w:val="28"/>
        </w:rPr>
      </w:pPr>
      <w:r w:rsidRPr="002C546D">
        <w:rPr>
          <w:rFonts w:ascii="Times New Roman" w:hAnsi="Times New Roman" w:cs="Times New Roman"/>
          <w:sz w:val="28"/>
          <w:szCs w:val="28"/>
        </w:rPr>
        <w:t>Bệnh nặng hơn.</w:t>
      </w:r>
    </w:p>
    <w:p w:rsidR="002C546D" w:rsidRPr="002C546D" w:rsidRDefault="002C546D" w:rsidP="00046D58">
      <w:pPr>
        <w:numPr>
          <w:ilvl w:val="0"/>
          <w:numId w:val="1"/>
        </w:numPr>
        <w:spacing w:line="472" w:lineRule="exact"/>
        <w:ind w:firstLine="1080"/>
        <w:jc w:val="both"/>
        <w:rPr>
          <w:rFonts w:ascii="Times New Roman" w:hAnsi="Times New Roman" w:cs="Times New Roman"/>
          <w:sz w:val="28"/>
          <w:szCs w:val="28"/>
        </w:rPr>
      </w:pPr>
      <w:r w:rsidRPr="002C546D">
        <w:rPr>
          <w:rFonts w:ascii="Times New Roman" w:hAnsi="Times New Roman" w:cs="Times New Roman"/>
          <w:sz w:val="28"/>
          <w:szCs w:val="28"/>
        </w:rPr>
        <w:t>Trẻ có sốt hoặc sốt cao.</w:t>
      </w:r>
    </w:p>
    <w:p w:rsidR="002C546D" w:rsidRPr="002C546D" w:rsidRDefault="002C546D" w:rsidP="0072546F">
      <w:pPr>
        <w:numPr>
          <w:ilvl w:val="0"/>
          <w:numId w:val="1"/>
        </w:numPr>
        <w:tabs>
          <w:tab w:val="left" w:pos="1440"/>
        </w:tabs>
        <w:spacing w:line="472" w:lineRule="exact"/>
        <w:ind w:firstLine="1080"/>
        <w:jc w:val="both"/>
        <w:rPr>
          <w:rFonts w:ascii="Times New Roman" w:hAnsi="Times New Roman" w:cs="Times New Roman"/>
          <w:sz w:val="28"/>
          <w:szCs w:val="28"/>
        </w:rPr>
      </w:pPr>
      <w:r w:rsidRPr="002C546D">
        <w:rPr>
          <w:rFonts w:ascii="Times New Roman" w:hAnsi="Times New Roman" w:cs="Times New Roman"/>
          <w:sz w:val="28"/>
          <w:szCs w:val="28"/>
        </w:rPr>
        <w:lastRenderedPageBreak/>
        <w:t>Phân có máu.</w:t>
      </w:r>
    </w:p>
    <w:p w:rsidR="002C546D" w:rsidRPr="002C546D" w:rsidRDefault="002C546D" w:rsidP="0072546F">
      <w:pPr>
        <w:numPr>
          <w:ilvl w:val="0"/>
          <w:numId w:val="1"/>
        </w:numPr>
        <w:tabs>
          <w:tab w:val="left" w:pos="1440"/>
        </w:tabs>
        <w:spacing w:line="340" w:lineRule="exact"/>
        <w:ind w:firstLine="1080"/>
        <w:jc w:val="both"/>
        <w:rPr>
          <w:rFonts w:ascii="Times New Roman" w:hAnsi="Times New Roman" w:cs="Times New Roman"/>
          <w:sz w:val="28"/>
          <w:szCs w:val="28"/>
        </w:rPr>
      </w:pPr>
      <w:r w:rsidRPr="002C546D">
        <w:rPr>
          <w:rFonts w:ascii="Times New Roman" w:hAnsi="Times New Roman" w:cs="Times New Roman"/>
          <w:sz w:val="28"/>
          <w:szCs w:val="28"/>
        </w:rPr>
        <w:t>Trẻ rất khát.</w:t>
      </w:r>
    </w:p>
    <w:p w:rsidR="002C546D" w:rsidRPr="00C37750" w:rsidRDefault="002C546D" w:rsidP="00C37750">
      <w:pPr>
        <w:pStyle w:val="ListParagraph"/>
        <w:numPr>
          <w:ilvl w:val="1"/>
          <w:numId w:val="4"/>
        </w:numPr>
        <w:tabs>
          <w:tab w:val="left" w:pos="1260"/>
        </w:tabs>
        <w:spacing w:after="99" w:line="340" w:lineRule="exact"/>
        <w:ind w:left="0" w:firstLine="720"/>
        <w:jc w:val="both"/>
        <w:rPr>
          <w:rFonts w:ascii="Times New Roman" w:hAnsi="Times New Roman" w:cs="Times New Roman"/>
          <w:sz w:val="28"/>
          <w:szCs w:val="28"/>
        </w:rPr>
      </w:pPr>
      <w:r w:rsidRPr="00C37750">
        <w:rPr>
          <w:rFonts w:ascii="Times New Roman" w:hAnsi="Times New Roman" w:cs="Times New Roman"/>
          <w:b/>
          <w:sz w:val="28"/>
          <w:szCs w:val="28"/>
        </w:rPr>
        <w:t xml:space="preserve">Có </w:t>
      </w:r>
      <w:r w:rsidRPr="00C37750">
        <w:rPr>
          <w:rStyle w:val="Vnbnnidung2Inm"/>
          <w:rFonts w:eastAsia="Microsoft Sans Serif"/>
          <w:sz w:val="28"/>
          <w:szCs w:val="28"/>
        </w:rPr>
        <w:t>dấu hiệu mất nước:</w:t>
      </w:r>
      <w:r w:rsidRPr="00C37750">
        <w:rPr>
          <w:rStyle w:val="Vnbnnidung2Inm"/>
          <w:rFonts w:eastAsia="Microsoft Sans Serif"/>
          <w:b w:val="0"/>
          <w:sz w:val="28"/>
          <w:szCs w:val="28"/>
        </w:rPr>
        <w:t xml:space="preserve"> </w:t>
      </w:r>
      <w:r w:rsidRPr="00C37750">
        <w:rPr>
          <w:rFonts w:ascii="Times New Roman" w:hAnsi="Times New Roman" w:cs="Times New Roman"/>
          <w:sz w:val="28"/>
          <w:szCs w:val="28"/>
        </w:rPr>
        <w:t>Điều trị phác đồ B</w:t>
      </w:r>
    </w:p>
    <w:p w:rsidR="002C546D" w:rsidRPr="002C546D" w:rsidRDefault="002C546D" w:rsidP="002C546D">
      <w:pPr>
        <w:spacing w:after="132" w:line="340" w:lineRule="exact"/>
        <w:ind w:left="560"/>
        <w:jc w:val="both"/>
        <w:rPr>
          <w:rFonts w:ascii="Times New Roman" w:hAnsi="Times New Roman" w:cs="Times New Roman"/>
          <w:sz w:val="28"/>
          <w:szCs w:val="28"/>
        </w:rPr>
      </w:pPr>
      <w:r w:rsidRPr="002C546D">
        <w:rPr>
          <w:rFonts w:ascii="Times New Roman" w:hAnsi="Times New Roman" w:cs="Times New Roman"/>
          <w:sz w:val="28"/>
          <w:szCs w:val="28"/>
        </w:rPr>
        <w:t>Cho uống ORS được khuyến nghị trong 4 giờ đầu tại y tế cơ sở.</w:t>
      </w:r>
    </w:p>
    <w:p w:rsidR="002C546D" w:rsidRDefault="002C546D" w:rsidP="00046D58">
      <w:pPr>
        <w:pStyle w:val="Vnbnnidung230"/>
        <w:shd w:val="clear" w:color="auto" w:fill="auto"/>
        <w:spacing w:line="320" w:lineRule="exact"/>
        <w:ind w:firstLine="810"/>
        <w:rPr>
          <w:sz w:val="28"/>
          <w:szCs w:val="28"/>
        </w:rPr>
      </w:pPr>
      <w:r w:rsidRPr="002C546D">
        <w:rPr>
          <w:rStyle w:val="Vnbnnidung2355pt"/>
          <w:sz w:val="28"/>
          <w:szCs w:val="28"/>
        </w:rPr>
        <w:t xml:space="preserve">* </w:t>
      </w:r>
      <w:r w:rsidRPr="002C546D">
        <w:rPr>
          <w:sz w:val="28"/>
          <w:szCs w:val="28"/>
        </w:rPr>
        <w:t>Xác đinh liều lượng ORS trong 4 giờ đầu</w:t>
      </w:r>
    </w:p>
    <w:p w:rsidR="00EE45EC" w:rsidRPr="002C546D" w:rsidRDefault="00EE45EC" w:rsidP="002C546D">
      <w:pPr>
        <w:pStyle w:val="Vnbnnidung230"/>
        <w:shd w:val="clear" w:color="auto" w:fill="auto"/>
        <w:spacing w:line="320" w:lineRule="exact"/>
        <w:ind w:left="560"/>
        <w:rPr>
          <w:sz w:val="28"/>
          <w:szCs w:val="28"/>
        </w:rPr>
      </w:pPr>
    </w:p>
    <w:tbl>
      <w:tblPr>
        <w:tblOverlap w:val="never"/>
        <w:tblW w:w="0" w:type="auto"/>
        <w:jc w:val="center"/>
        <w:tblInd w:w="1305" w:type="dxa"/>
        <w:tblLayout w:type="fixed"/>
        <w:tblCellMar>
          <w:left w:w="10" w:type="dxa"/>
          <w:right w:w="10" w:type="dxa"/>
        </w:tblCellMar>
        <w:tblLook w:val="04A0" w:firstRow="1" w:lastRow="0" w:firstColumn="1" w:lastColumn="0" w:noHBand="0" w:noVBand="1"/>
      </w:tblPr>
      <w:tblGrid>
        <w:gridCol w:w="1849"/>
        <w:gridCol w:w="1849"/>
        <w:gridCol w:w="1850"/>
        <w:gridCol w:w="1849"/>
        <w:gridCol w:w="1850"/>
      </w:tblGrid>
      <w:tr w:rsidR="002C546D" w:rsidRPr="002C546D" w:rsidTr="00EE45EC">
        <w:trPr>
          <w:trHeight w:hRule="exact" w:val="484"/>
          <w:jc w:val="center"/>
        </w:trPr>
        <w:tc>
          <w:tcPr>
            <w:tcW w:w="1849" w:type="dxa"/>
            <w:tcBorders>
              <w:top w:val="single" w:sz="4" w:space="0" w:color="auto"/>
              <w:left w:val="single" w:sz="4" w:space="0" w:color="auto"/>
            </w:tcBorders>
            <w:shd w:val="clear" w:color="auto" w:fill="FFFFFF"/>
            <w:vAlign w:val="center"/>
          </w:tcPr>
          <w:p w:rsidR="002C546D" w:rsidRPr="002C546D" w:rsidRDefault="002C546D" w:rsidP="00EE45EC">
            <w:pPr>
              <w:framePr w:w="11169" w:wrap="notBeside" w:vAnchor="text" w:hAnchor="text" w:xAlign="center" w:y="1"/>
              <w:spacing w:line="300" w:lineRule="exact"/>
              <w:ind w:left="160"/>
              <w:jc w:val="center"/>
              <w:rPr>
                <w:rFonts w:ascii="Times New Roman" w:hAnsi="Times New Roman" w:cs="Times New Roman"/>
                <w:sz w:val="28"/>
                <w:szCs w:val="28"/>
              </w:rPr>
            </w:pPr>
            <w:r w:rsidRPr="002C546D">
              <w:rPr>
                <w:rStyle w:val="Vnbnnidung215pt"/>
                <w:rFonts w:eastAsia="Microsoft Sans Serif"/>
                <w:sz w:val="28"/>
                <w:szCs w:val="28"/>
              </w:rPr>
              <w:t>Cân nặng</w:t>
            </w:r>
          </w:p>
        </w:tc>
        <w:tc>
          <w:tcPr>
            <w:tcW w:w="1849" w:type="dxa"/>
            <w:tcBorders>
              <w:top w:val="single" w:sz="4" w:space="0" w:color="auto"/>
              <w:left w:val="single" w:sz="4" w:space="0" w:color="auto"/>
            </w:tcBorders>
            <w:shd w:val="clear" w:color="auto" w:fill="FFFFFF"/>
            <w:vAlign w:val="center"/>
          </w:tcPr>
          <w:p w:rsidR="002C546D" w:rsidRPr="002C546D" w:rsidRDefault="002C546D" w:rsidP="00EE45EC">
            <w:pPr>
              <w:framePr w:w="11169" w:wrap="notBeside" w:vAnchor="text" w:hAnchor="text" w:xAlign="center" w:y="1"/>
              <w:spacing w:line="300" w:lineRule="exact"/>
              <w:ind w:left="160"/>
              <w:jc w:val="center"/>
              <w:rPr>
                <w:rFonts w:ascii="Times New Roman" w:hAnsi="Times New Roman" w:cs="Times New Roman"/>
                <w:sz w:val="28"/>
                <w:szCs w:val="28"/>
              </w:rPr>
            </w:pPr>
            <w:r w:rsidRPr="002C546D">
              <w:rPr>
                <w:rStyle w:val="Vnbnnidung215pt"/>
                <w:rFonts w:eastAsia="Microsoft Sans Serif"/>
                <w:sz w:val="28"/>
                <w:szCs w:val="28"/>
              </w:rPr>
              <w:t>&lt;6kg</w:t>
            </w:r>
          </w:p>
        </w:tc>
        <w:tc>
          <w:tcPr>
            <w:tcW w:w="1850" w:type="dxa"/>
            <w:tcBorders>
              <w:top w:val="single" w:sz="4" w:space="0" w:color="auto"/>
              <w:left w:val="single" w:sz="4" w:space="0" w:color="auto"/>
            </w:tcBorders>
            <w:shd w:val="clear" w:color="auto" w:fill="FFFFFF"/>
            <w:vAlign w:val="center"/>
          </w:tcPr>
          <w:p w:rsidR="002C546D" w:rsidRPr="002C546D" w:rsidRDefault="002C546D" w:rsidP="00EE45EC">
            <w:pPr>
              <w:framePr w:w="11169" w:wrap="notBeside" w:vAnchor="text" w:hAnchor="text" w:xAlign="center" w:y="1"/>
              <w:spacing w:line="300" w:lineRule="exact"/>
              <w:ind w:left="160"/>
              <w:jc w:val="center"/>
              <w:rPr>
                <w:rFonts w:ascii="Times New Roman" w:hAnsi="Times New Roman" w:cs="Times New Roman"/>
                <w:sz w:val="28"/>
                <w:szCs w:val="28"/>
              </w:rPr>
            </w:pPr>
            <w:r w:rsidRPr="002C546D">
              <w:rPr>
                <w:rStyle w:val="Vnbnnidung215pt"/>
                <w:rFonts w:eastAsia="Microsoft Sans Serif"/>
                <w:sz w:val="28"/>
                <w:szCs w:val="28"/>
              </w:rPr>
              <w:t>6 -&lt; lOkg</w:t>
            </w:r>
          </w:p>
        </w:tc>
        <w:tc>
          <w:tcPr>
            <w:tcW w:w="1849" w:type="dxa"/>
            <w:tcBorders>
              <w:top w:val="single" w:sz="4" w:space="0" w:color="auto"/>
              <w:left w:val="single" w:sz="4" w:space="0" w:color="auto"/>
            </w:tcBorders>
            <w:shd w:val="clear" w:color="auto" w:fill="FFFFFF"/>
            <w:vAlign w:val="center"/>
          </w:tcPr>
          <w:p w:rsidR="002C546D" w:rsidRPr="002C546D" w:rsidRDefault="002C546D" w:rsidP="00EE45EC">
            <w:pPr>
              <w:framePr w:w="11169" w:wrap="notBeside" w:vAnchor="text" w:hAnchor="text" w:xAlign="center" w:y="1"/>
              <w:spacing w:line="300" w:lineRule="exact"/>
              <w:ind w:left="180"/>
              <w:jc w:val="center"/>
              <w:rPr>
                <w:rFonts w:ascii="Times New Roman" w:hAnsi="Times New Roman" w:cs="Times New Roman"/>
                <w:sz w:val="28"/>
                <w:szCs w:val="28"/>
              </w:rPr>
            </w:pPr>
            <w:r w:rsidRPr="002C546D">
              <w:rPr>
                <w:rStyle w:val="Vnbnnidung215pt"/>
                <w:rFonts w:eastAsia="Microsoft Sans Serif"/>
                <w:sz w:val="28"/>
                <w:szCs w:val="28"/>
              </w:rPr>
              <w:t>10-&lt; 12kg</w:t>
            </w:r>
          </w:p>
        </w:tc>
        <w:tc>
          <w:tcPr>
            <w:tcW w:w="1850" w:type="dxa"/>
            <w:tcBorders>
              <w:top w:val="single" w:sz="4" w:space="0" w:color="auto"/>
              <w:left w:val="single" w:sz="4" w:space="0" w:color="auto"/>
              <w:right w:val="single" w:sz="4" w:space="0" w:color="auto"/>
            </w:tcBorders>
            <w:shd w:val="clear" w:color="auto" w:fill="FFFFFF"/>
            <w:vAlign w:val="center"/>
          </w:tcPr>
          <w:p w:rsidR="002C546D" w:rsidRPr="002C546D" w:rsidRDefault="002C546D" w:rsidP="00EE45EC">
            <w:pPr>
              <w:framePr w:w="11169" w:wrap="notBeside" w:vAnchor="text" w:hAnchor="text" w:xAlign="center" w:y="1"/>
              <w:spacing w:line="300" w:lineRule="exact"/>
              <w:ind w:left="180"/>
              <w:jc w:val="center"/>
              <w:rPr>
                <w:rFonts w:ascii="Times New Roman" w:hAnsi="Times New Roman" w:cs="Times New Roman"/>
                <w:sz w:val="28"/>
                <w:szCs w:val="28"/>
              </w:rPr>
            </w:pPr>
            <w:r w:rsidRPr="002C546D">
              <w:rPr>
                <w:rStyle w:val="Vnbnnidung215pt"/>
                <w:rFonts w:eastAsia="Microsoft Sans Serif"/>
                <w:sz w:val="28"/>
                <w:szCs w:val="28"/>
              </w:rPr>
              <w:t>12- 19kg</w:t>
            </w:r>
          </w:p>
        </w:tc>
      </w:tr>
      <w:tr w:rsidR="002C546D" w:rsidRPr="002C546D" w:rsidTr="00EE45EC">
        <w:trPr>
          <w:trHeight w:hRule="exact" w:val="472"/>
          <w:jc w:val="center"/>
        </w:trPr>
        <w:tc>
          <w:tcPr>
            <w:tcW w:w="1849" w:type="dxa"/>
            <w:tcBorders>
              <w:top w:val="single" w:sz="4" w:space="0" w:color="auto"/>
              <w:left w:val="single" w:sz="4" w:space="0" w:color="auto"/>
            </w:tcBorders>
            <w:shd w:val="clear" w:color="auto" w:fill="FFFFFF"/>
            <w:vAlign w:val="center"/>
          </w:tcPr>
          <w:p w:rsidR="002C546D" w:rsidRPr="002C546D" w:rsidRDefault="002C546D" w:rsidP="00EE45EC">
            <w:pPr>
              <w:framePr w:w="11169" w:wrap="notBeside" w:vAnchor="text" w:hAnchor="text" w:xAlign="center" w:y="1"/>
              <w:spacing w:line="300" w:lineRule="exact"/>
              <w:ind w:left="160"/>
              <w:jc w:val="center"/>
              <w:rPr>
                <w:rFonts w:ascii="Times New Roman" w:hAnsi="Times New Roman" w:cs="Times New Roman"/>
                <w:sz w:val="28"/>
                <w:szCs w:val="28"/>
              </w:rPr>
            </w:pPr>
            <w:r w:rsidRPr="002C546D">
              <w:rPr>
                <w:rStyle w:val="Vnbnnidung215pt"/>
                <w:rFonts w:eastAsia="Microsoft Sans Serif"/>
                <w:sz w:val="28"/>
                <w:szCs w:val="28"/>
              </w:rPr>
              <w:t>Tuổi</w:t>
            </w:r>
          </w:p>
        </w:tc>
        <w:tc>
          <w:tcPr>
            <w:tcW w:w="1849" w:type="dxa"/>
            <w:tcBorders>
              <w:top w:val="single" w:sz="4" w:space="0" w:color="auto"/>
              <w:left w:val="single" w:sz="4" w:space="0" w:color="auto"/>
            </w:tcBorders>
            <w:shd w:val="clear" w:color="auto" w:fill="FFFFFF"/>
            <w:vAlign w:val="center"/>
          </w:tcPr>
          <w:p w:rsidR="002C546D" w:rsidRPr="002C546D" w:rsidRDefault="002C546D" w:rsidP="00EE45EC">
            <w:pPr>
              <w:framePr w:w="11169" w:wrap="notBeside" w:vAnchor="text" w:hAnchor="text" w:xAlign="center" w:y="1"/>
              <w:spacing w:line="300" w:lineRule="exact"/>
              <w:ind w:left="160"/>
              <w:jc w:val="center"/>
              <w:rPr>
                <w:rFonts w:ascii="Times New Roman" w:hAnsi="Times New Roman" w:cs="Times New Roman"/>
                <w:sz w:val="28"/>
                <w:szCs w:val="28"/>
              </w:rPr>
            </w:pPr>
            <w:r w:rsidRPr="002C546D">
              <w:rPr>
                <w:rStyle w:val="Vnbnnidung215pt"/>
                <w:rFonts w:eastAsia="Microsoft Sans Serif"/>
                <w:sz w:val="28"/>
                <w:szCs w:val="28"/>
              </w:rPr>
              <w:t>&lt; 4 tháng</w:t>
            </w:r>
          </w:p>
        </w:tc>
        <w:tc>
          <w:tcPr>
            <w:tcW w:w="1850" w:type="dxa"/>
            <w:tcBorders>
              <w:top w:val="single" w:sz="4" w:space="0" w:color="auto"/>
              <w:left w:val="single" w:sz="4" w:space="0" w:color="auto"/>
            </w:tcBorders>
            <w:shd w:val="clear" w:color="auto" w:fill="FFFFFF"/>
            <w:vAlign w:val="center"/>
          </w:tcPr>
          <w:p w:rsidR="002C546D" w:rsidRPr="002C546D" w:rsidRDefault="002C546D" w:rsidP="00EE45EC">
            <w:pPr>
              <w:framePr w:w="11169" w:wrap="notBeside" w:vAnchor="text" w:hAnchor="text" w:xAlign="center" w:y="1"/>
              <w:spacing w:line="300" w:lineRule="exact"/>
              <w:ind w:left="160"/>
              <w:jc w:val="center"/>
              <w:rPr>
                <w:rFonts w:ascii="Times New Roman" w:hAnsi="Times New Roman" w:cs="Times New Roman"/>
                <w:sz w:val="28"/>
                <w:szCs w:val="28"/>
              </w:rPr>
            </w:pPr>
            <w:r w:rsidRPr="002C546D">
              <w:rPr>
                <w:rStyle w:val="Vnbnnidung215pt"/>
                <w:rFonts w:eastAsia="Microsoft Sans Serif"/>
                <w:sz w:val="28"/>
                <w:szCs w:val="28"/>
              </w:rPr>
              <w:t>4 -&lt; 12 tháng</w:t>
            </w:r>
          </w:p>
        </w:tc>
        <w:tc>
          <w:tcPr>
            <w:tcW w:w="1849" w:type="dxa"/>
            <w:tcBorders>
              <w:top w:val="single" w:sz="4" w:space="0" w:color="auto"/>
              <w:left w:val="single" w:sz="4" w:space="0" w:color="auto"/>
            </w:tcBorders>
            <w:shd w:val="clear" w:color="auto" w:fill="FFFFFF"/>
            <w:vAlign w:val="center"/>
          </w:tcPr>
          <w:p w:rsidR="002C546D" w:rsidRPr="002C546D" w:rsidRDefault="002C546D" w:rsidP="00EE45EC">
            <w:pPr>
              <w:framePr w:w="11169" w:wrap="notBeside" w:vAnchor="text" w:hAnchor="text" w:xAlign="center" w:y="1"/>
              <w:spacing w:line="300" w:lineRule="exact"/>
              <w:ind w:left="180"/>
              <w:jc w:val="center"/>
              <w:rPr>
                <w:rFonts w:ascii="Times New Roman" w:hAnsi="Times New Roman" w:cs="Times New Roman"/>
                <w:sz w:val="28"/>
                <w:szCs w:val="28"/>
              </w:rPr>
            </w:pPr>
            <w:r w:rsidRPr="002C546D">
              <w:rPr>
                <w:rStyle w:val="Vnbnnidung215pt"/>
                <w:rFonts w:eastAsia="Microsoft Sans Serif"/>
                <w:sz w:val="28"/>
                <w:szCs w:val="28"/>
              </w:rPr>
              <w:t>12 - &lt; 2 tuổi</w:t>
            </w:r>
          </w:p>
        </w:tc>
        <w:tc>
          <w:tcPr>
            <w:tcW w:w="1850" w:type="dxa"/>
            <w:tcBorders>
              <w:top w:val="single" w:sz="4" w:space="0" w:color="auto"/>
              <w:left w:val="single" w:sz="4" w:space="0" w:color="auto"/>
              <w:right w:val="single" w:sz="4" w:space="0" w:color="auto"/>
            </w:tcBorders>
            <w:shd w:val="clear" w:color="auto" w:fill="FFFFFF"/>
            <w:vAlign w:val="center"/>
          </w:tcPr>
          <w:p w:rsidR="002C546D" w:rsidRPr="002C546D" w:rsidRDefault="002C546D" w:rsidP="00EE45EC">
            <w:pPr>
              <w:framePr w:w="11169" w:wrap="notBeside" w:vAnchor="text" w:hAnchor="text" w:xAlign="center" w:y="1"/>
              <w:spacing w:line="300" w:lineRule="exact"/>
              <w:ind w:left="180"/>
              <w:jc w:val="center"/>
              <w:rPr>
                <w:rFonts w:ascii="Times New Roman" w:hAnsi="Times New Roman" w:cs="Times New Roman"/>
                <w:sz w:val="28"/>
                <w:szCs w:val="28"/>
              </w:rPr>
            </w:pPr>
            <w:r w:rsidRPr="002C546D">
              <w:rPr>
                <w:rStyle w:val="Vnbnnidung215pt"/>
                <w:rFonts w:eastAsia="Microsoft Sans Serif"/>
                <w:sz w:val="28"/>
                <w:szCs w:val="28"/>
              </w:rPr>
              <w:t>2 - &lt; 5 tuổi</w:t>
            </w:r>
          </w:p>
        </w:tc>
      </w:tr>
      <w:tr w:rsidR="002C546D" w:rsidRPr="002C546D" w:rsidTr="00EE45EC">
        <w:trPr>
          <w:trHeight w:hRule="exact" w:val="495"/>
          <w:jc w:val="center"/>
        </w:trPr>
        <w:tc>
          <w:tcPr>
            <w:tcW w:w="1849" w:type="dxa"/>
            <w:tcBorders>
              <w:top w:val="single" w:sz="4" w:space="0" w:color="auto"/>
              <w:left w:val="single" w:sz="4" w:space="0" w:color="auto"/>
              <w:bottom w:val="single" w:sz="4" w:space="0" w:color="auto"/>
            </w:tcBorders>
            <w:shd w:val="clear" w:color="auto" w:fill="FFFFFF"/>
            <w:vAlign w:val="center"/>
          </w:tcPr>
          <w:p w:rsidR="002C546D" w:rsidRPr="002C546D" w:rsidRDefault="002C546D" w:rsidP="00EE45EC">
            <w:pPr>
              <w:framePr w:w="11169" w:wrap="notBeside" w:vAnchor="text" w:hAnchor="text" w:xAlign="center" w:y="1"/>
              <w:spacing w:line="300" w:lineRule="exact"/>
              <w:ind w:left="160"/>
              <w:jc w:val="center"/>
              <w:rPr>
                <w:rFonts w:ascii="Times New Roman" w:hAnsi="Times New Roman" w:cs="Times New Roman"/>
                <w:sz w:val="28"/>
                <w:szCs w:val="28"/>
              </w:rPr>
            </w:pPr>
            <w:r w:rsidRPr="002C546D">
              <w:rPr>
                <w:rStyle w:val="Vnbnnidung215pt"/>
                <w:rFonts w:eastAsia="Microsoft Sans Serif"/>
                <w:sz w:val="28"/>
                <w:szCs w:val="28"/>
              </w:rPr>
              <w:t>Sô' ml</w:t>
            </w:r>
          </w:p>
        </w:tc>
        <w:tc>
          <w:tcPr>
            <w:tcW w:w="1849" w:type="dxa"/>
            <w:tcBorders>
              <w:top w:val="single" w:sz="4" w:space="0" w:color="auto"/>
              <w:left w:val="single" w:sz="4" w:space="0" w:color="auto"/>
              <w:bottom w:val="single" w:sz="4" w:space="0" w:color="auto"/>
            </w:tcBorders>
            <w:shd w:val="clear" w:color="auto" w:fill="FFFFFF"/>
            <w:vAlign w:val="center"/>
          </w:tcPr>
          <w:p w:rsidR="002C546D" w:rsidRPr="002C546D" w:rsidRDefault="002C546D" w:rsidP="00EE45EC">
            <w:pPr>
              <w:framePr w:w="11169" w:wrap="notBeside" w:vAnchor="text" w:hAnchor="text" w:xAlign="center" w:y="1"/>
              <w:spacing w:line="300" w:lineRule="exact"/>
              <w:ind w:left="160"/>
              <w:jc w:val="center"/>
              <w:rPr>
                <w:rFonts w:ascii="Times New Roman" w:hAnsi="Times New Roman" w:cs="Times New Roman"/>
                <w:sz w:val="28"/>
                <w:szCs w:val="28"/>
              </w:rPr>
            </w:pPr>
            <w:r w:rsidRPr="002C546D">
              <w:rPr>
                <w:rStyle w:val="Vnbnnidung215pt"/>
                <w:rFonts w:eastAsia="Microsoft Sans Serif"/>
                <w:sz w:val="28"/>
                <w:szCs w:val="28"/>
              </w:rPr>
              <w:t>200 - 400</w:t>
            </w:r>
          </w:p>
        </w:tc>
        <w:tc>
          <w:tcPr>
            <w:tcW w:w="1850" w:type="dxa"/>
            <w:tcBorders>
              <w:top w:val="single" w:sz="4" w:space="0" w:color="auto"/>
              <w:left w:val="single" w:sz="4" w:space="0" w:color="auto"/>
              <w:bottom w:val="single" w:sz="4" w:space="0" w:color="auto"/>
            </w:tcBorders>
            <w:shd w:val="clear" w:color="auto" w:fill="FFFFFF"/>
            <w:vAlign w:val="center"/>
          </w:tcPr>
          <w:p w:rsidR="002C546D" w:rsidRPr="002C546D" w:rsidRDefault="002C546D" w:rsidP="00EE45EC">
            <w:pPr>
              <w:framePr w:w="11169" w:wrap="notBeside" w:vAnchor="text" w:hAnchor="text" w:xAlign="center" w:y="1"/>
              <w:spacing w:line="300" w:lineRule="exact"/>
              <w:ind w:left="160"/>
              <w:jc w:val="center"/>
              <w:rPr>
                <w:rFonts w:ascii="Times New Roman" w:hAnsi="Times New Roman" w:cs="Times New Roman"/>
                <w:sz w:val="28"/>
                <w:szCs w:val="28"/>
              </w:rPr>
            </w:pPr>
            <w:r w:rsidRPr="002C546D">
              <w:rPr>
                <w:rStyle w:val="Vnbnnidung215pt"/>
                <w:rFonts w:eastAsia="Microsoft Sans Serif"/>
                <w:sz w:val="28"/>
                <w:szCs w:val="28"/>
              </w:rPr>
              <w:t>400 - 700</w:t>
            </w:r>
          </w:p>
        </w:tc>
        <w:tc>
          <w:tcPr>
            <w:tcW w:w="1849" w:type="dxa"/>
            <w:tcBorders>
              <w:top w:val="single" w:sz="4" w:space="0" w:color="auto"/>
              <w:left w:val="single" w:sz="4" w:space="0" w:color="auto"/>
              <w:bottom w:val="single" w:sz="4" w:space="0" w:color="auto"/>
            </w:tcBorders>
            <w:shd w:val="clear" w:color="auto" w:fill="FFFFFF"/>
            <w:vAlign w:val="center"/>
          </w:tcPr>
          <w:p w:rsidR="002C546D" w:rsidRPr="002C546D" w:rsidRDefault="002C546D" w:rsidP="00EE45EC">
            <w:pPr>
              <w:framePr w:w="11169" w:wrap="notBeside" w:vAnchor="text" w:hAnchor="text" w:xAlign="center" w:y="1"/>
              <w:spacing w:line="300" w:lineRule="exact"/>
              <w:ind w:left="180"/>
              <w:jc w:val="center"/>
              <w:rPr>
                <w:rFonts w:ascii="Times New Roman" w:hAnsi="Times New Roman" w:cs="Times New Roman"/>
                <w:sz w:val="28"/>
                <w:szCs w:val="28"/>
              </w:rPr>
            </w:pPr>
            <w:r w:rsidRPr="002C546D">
              <w:rPr>
                <w:rStyle w:val="Vnbnnidung215pt"/>
                <w:rFonts w:eastAsia="Microsoft Sans Serif"/>
                <w:sz w:val="28"/>
                <w:szCs w:val="28"/>
              </w:rPr>
              <w:t>700 - 900</w:t>
            </w:r>
          </w:p>
        </w:tc>
        <w:tc>
          <w:tcPr>
            <w:tcW w:w="1850" w:type="dxa"/>
            <w:tcBorders>
              <w:top w:val="single" w:sz="4" w:space="0" w:color="auto"/>
              <w:left w:val="single" w:sz="4" w:space="0" w:color="auto"/>
              <w:bottom w:val="single" w:sz="4" w:space="0" w:color="auto"/>
              <w:right w:val="single" w:sz="4" w:space="0" w:color="auto"/>
            </w:tcBorders>
            <w:shd w:val="clear" w:color="auto" w:fill="FFFFFF"/>
            <w:vAlign w:val="center"/>
          </w:tcPr>
          <w:p w:rsidR="002C546D" w:rsidRPr="002C546D" w:rsidRDefault="002C546D" w:rsidP="00EE45EC">
            <w:pPr>
              <w:framePr w:w="11169" w:wrap="notBeside" w:vAnchor="text" w:hAnchor="text" w:xAlign="center" w:y="1"/>
              <w:spacing w:line="300" w:lineRule="exact"/>
              <w:ind w:left="180"/>
              <w:jc w:val="center"/>
              <w:rPr>
                <w:rFonts w:ascii="Times New Roman" w:hAnsi="Times New Roman" w:cs="Times New Roman"/>
                <w:sz w:val="28"/>
                <w:szCs w:val="28"/>
              </w:rPr>
            </w:pPr>
            <w:r w:rsidRPr="002C546D">
              <w:rPr>
                <w:rStyle w:val="Vnbnnidung215pt"/>
                <w:rFonts w:eastAsia="Microsoft Sans Serif"/>
                <w:sz w:val="28"/>
                <w:szCs w:val="28"/>
              </w:rPr>
              <w:t>900- 1.400</w:t>
            </w:r>
          </w:p>
        </w:tc>
      </w:tr>
    </w:tbl>
    <w:p w:rsidR="002C546D" w:rsidRPr="002C546D" w:rsidRDefault="002C546D" w:rsidP="002C546D">
      <w:pPr>
        <w:framePr w:w="11169" w:wrap="notBeside" w:vAnchor="text" w:hAnchor="text" w:xAlign="center" w:y="1"/>
        <w:rPr>
          <w:rFonts w:ascii="Times New Roman" w:hAnsi="Times New Roman" w:cs="Times New Roman"/>
          <w:sz w:val="28"/>
          <w:szCs w:val="28"/>
        </w:rPr>
      </w:pPr>
    </w:p>
    <w:p w:rsidR="002C546D" w:rsidRPr="00046D58" w:rsidRDefault="002C546D" w:rsidP="002C546D">
      <w:pPr>
        <w:rPr>
          <w:rFonts w:ascii="Times New Roman" w:hAnsi="Times New Roman" w:cs="Times New Roman"/>
          <w:sz w:val="28"/>
          <w:szCs w:val="28"/>
          <w:lang w:val="en-US"/>
        </w:rPr>
      </w:pPr>
    </w:p>
    <w:p w:rsidR="002C546D" w:rsidRPr="002C546D" w:rsidRDefault="002C546D" w:rsidP="00046D58">
      <w:pPr>
        <w:numPr>
          <w:ilvl w:val="0"/>
          <w:numId w:val="1"/>
        </w:numPr>
        <w:spacing w:line="409" w:lineRule="exact"/>
        <w:ind w:firstLine="1080"/>
        <w:rPr>
          <w:rFonts w:ascii="Times New Roman" w:hAnsi="Times New Roman" w:cs="Times New Roman"/>
          <w:sz w:val="28"/>
          <w:szCs w:val="28"/>
        </w:rPr>
      </w:pPr>
      <w:r w:rsidRPr="002C546D">
        <w:rPr>
          <w:rFonts w:ascii="Times New Roman" w:hAnsi="Times New Roman" w:cs="Times New Roman"/>
          <w:sz w:val="28"/>
          <w:szCs w:val="28"/>
        </w:rPr>
        <w:t xml:space="preserve">Chỉ dùng chỉ số tuổi của trẻ khi không biết cân nặng. Số lượng ORS ước tính </w:t>
      </w:r>
      <w:r w:rsidRPr="002C546D">
        <w:rPr>
          <w:rStyle w:val="Vnbnnidung2Arial"/>
          <w:rFonts w:ascii="Times New Roman" w:hAnsi="Times New Roman" w:cs="Times New Roman"/>
          <w:sz w:val="28"/>
          <w:szCs w:val="28"/>
        </w:rPr>
        <w:t xml:space="preserve">(ml) </w:t>
      </w:r>
      <w:r w:rsidRPr="002C546D">
        <w:rPr>
          <w:rFonts w:ascii="Times New Roman" w:hAnsi="Times New Roman" w:cs="Times New Roman"/>
          <w:sz w:val="28"/>
          <w:szCs w:val="28"/>
        </w:rPr>
        <w:t xml:space="preserve">cần dùng được tính bằng cân nặng của </w:t>
      </w:r>
      <w:r w:rsidRPr="002C546D">
        <w:rPr>
          <w:rStyle w:val="Vnbnnidung2Arial"/>
          <w:rFonts w:ascii="Times New Roman" w:hAnsi="Times New Roman" w:cs="Times New Roman"/>
          <w:sz w:val="28"/>
          <w:szCs w:val="28"/>
        </w:rPr>
        <w:t xml:space="preserve">trẻ </w:t>
      </w:r>
      <w:r w:rsidRPr="002C546D">
        <w:rPr>
          <w:rFonts w:ascii="Times New Roman" w:hAnsi="Times New Roman" w:cs="Times New Roman"/>
          <w:sz w:val="28"/>
          <w:szCs w:val="28"/>
        </w:rPr>
        <w:t xml:space="preserve">(kg) </w:t>
      </w:r>
      <w:r w:rsidRPr="002C546D">
        <w:rPr>
          <w:rStyle w:val="Vnbnnidung2Arial"/>
          <w:rFonts w:ascii="Times New Roman" w:hAnsi="Times New Roman" w:cs="Times New Roman"/>
          <w:sz w:val="28"/>
          <w:szCs w:val="28"/>
        </w:rPr>
        <w:t xml:space="preserve">X </w:t>
      </w:r>
      <w:r w:rsidRPr="002C546D">
        <w:rPr>
          <w:rFonts w:ascii="Times New Roman" w:hAnsi="Times New Roman" w:cs="Times New Roman"/>
          <w:sz w:val="28"/>
          <w:szCs w:val="28"/>
        </w:rPr>
        <w:t>75.</w:t>
      </w:r>
    </w:p>
    <w:p w:rsidR="002C546D" w:rsidRPr="002C546D" w:rsidRDefault="002C546D" w:rsidP="00046D58">
      <w:pPr>
        <w:numPr>
          <w:ilvl w:val="0"/>
          <w:numId w:val="1"/>
        </w:numPr>
        <w:spacing w:after="39" w:line="340" w:lineRule="exact"/>
        <w:ind w:firstLine="1080"/>
        <w:jc w:val="both"/>
        <w:rPr>
          <w:rFonts w:ascii="Times New Roman" w:hAnsi="Times New Roman" w:cs="Times New Roman"/>
          <w:sz w:val="28"/>
          <w:szCs w:val="28"/>
        </w:rPr>
      </w:pPr>
      <w:r w:rsidRPr="002C546D">
        <w:rPr>
          <w:rFonts w:ascii="Times New Roman" w:hAnsi="Times New Roman" w:cs="Times New Roman"/>
          <w:sz w:val="28"/>
          <w:szCs w:val="28"/>
        </w:rPr>
        <w:t>Cho trẻ uống thêm ORS nếu trẻ đòi uống nhiều hơn số lượng chi dẫn.</w:t>
      </w:r>
    </w:p>
    <w:p w:rsidR="002C546D" w:rsidRPr="002C546D" w:rsidRDefault="002C546D" w:rsidP="00046D58">
      <w:pPr>
        <w:numPr>
          <w:ilvl w:val="0"/>
          <w:numId w:val="1"/>
        </w:numPr>
        <w:spacing w:line="415" w:lineRule="exact"/>
        <w:ind w:firstLine="1080"/>
        <w:rPr>
          <w:rFonts w:ascii="Times New Roman" w:hAnsi="Times New Roman" w:cs="Times New Roman"/>
          <w:sz w:val="28"/>
          <w:szCs w:val="28"/>
        </w:rPr>
      </w:pPr>
      <w:r w:rsidRPr="002C546D">
        <w:rPr>
          <w:rFonts w:ascii="Times New Roman" w:hAnsi="Times New Roman" w:cs="Times New Roman"/>
          <w:sz w:val="28"/>
          <w:szCs w:val="28"/>
        </w:rPr>
        <w:t>Đối với những trẻ dưới 6 tháng không được bú mẹ, nên cho thêm 100 - 200ml nước sôi để nguội trong thời gian này.</w:t>
      </w:r>
    </w:p>
    <w:p w:rsidR="002C546D" w:rsidRPr="002C546D" w:rsidRDefault="002C546D" w:rsidP="00046D58">
      <w:pPr>
        <w:pStyle w:val="Vnbnnidung190"/>
        <w:shd w:val="clear" w:color="auto" w:fill="auto"/>
        <w:spacing w:line="455" w:lineRule="exact"/>
        <w:ind w:firstLine="810"/>
        <w:rPr>
          <w:sz w:val="28"/>
          <w:szCs w:val="28"/>
        </w:rPr>
      </w:pPr>
      <w:r w:rsidRPr="002C546D">
        <w:rPr>
          <w:rStyle w:val="Vnbnnidung2355pt"/>
          <w:sz w:val="28"/>
          <w:szCs w:val="28"/>
        </w:rPr>
        <w:t xml:space="preserve">* </w:t>
      </w:r>
      <w:r w:rsidRPr="002C546D">
        <w:rPr>
          <w:sz w:val="28"/>
          <w:szCs w:val="28"/>
        </w:rPr>
        <w:t>Hướng dẫn bà mẹ cách cho trẻ uống ORS:</w:t>
      </w:r>
    </w:p>
    <w:p w:rsidR="002C546D" w:rsidRPr="002C546D" w:rsidRDefault="002C546D" w:rsidP="00046D58">
      <w:pPr>
        <w:numPr>
          <w:ilvl w:val="0"/>
          <w:numId w:val="1"/>
        </w:numPr>
        <w:tabs>
          <w:tab w:val="left" w:pos="852"/>
        </w:tabs>
        <w:spacing w:line="455" w:lineRule="exact"/>
        <w:ind w:firstLine="1080"/>
        <w:jc w:val="both"/>
        <w:rPr>
          <w:rFonts w:ascii="Times New Roman" w:hAnsi="Times New Roman" w:cs="Times New Roman"/>
          <w:sz w:val="28"/>
          <w:szCs w:val="28"/>
        </w:rPr>
      </w:pPr>
      <w:r w:rsidRPr="002C546D">
        <w:rPr>
          <w:rFonts w:ascii="Times New Roman" w:hAnsi="Times New Roman" w:cs="Times New Roman"/>
          <w:sz w:val="28"/>
          <w:szCs w:val="28"/>
        </w:rPr>
        <w:t>Cho trẻ uống thường xuyên từng ngụm nhỏ bằng chén hoặc thìa.</w:t>
      </w:r>
    </w:p>
    <w:p w:rsidR="002C546D" w:rsidRPr="002C546D" w:rsidRDefault="002C546D" w:rsidP="00046D58">
      <w:pPr>
        <w:numPr>
          <w:ilvl w:val="0"/>
          <w:numId w:val="1"/>
        </w:numPr>
        <w:tabs>
          <w:tab w:val="left" w:pos="852"/>
        </w:tabs>
        <w:spacing w:line="455" w:lineRule="exact"/>
        <w:ind w:firstLine="1080"/>
        <w:jc w:val="both"/>
        <w:rPr>
          <w:rFonts w:ascii="Times New Roman" w:hAnsi="Times New Roman" w:cs="Times New Roman"/>
          <w:sz w:val="28"/>
          <w:szCs w:val="28"/>
        </w:rPr>
      </w:pPr>
      <w:r w:rsidRPr="002C546D">
        <w:rPr>
          <w:rFonts w:ascii="Times New Roman" w:hAnsi="Times New Roman" w:cs="Times New Roman"/>
          <w:sz w:val="28"/>
          <w:szCs w:val="28"/>
        </w:rPr>
        <w:t>Nếu trẻ nôn, dừng lại 10 phút sau đó tiếp tục cho uống, nhưng uống chậm hơn.</w:t>
      </w:r>
    </w:p>
    <w:p w:rsidR="002C546D" w:rsidRPr="002C546D" w:rsidRDefault="002C546D" w:rsidP="00046D58">
      <w:pPr>
        <w:numPr>
          <w:ilvl w:val="0"/>
          <w:numId w:val="1"/>
        </w:numPr>
        <w:tabs>
          <w:tab w:val="left" w:pos="852"/>
        </w:tabs>
        <w:spacing w:line="455" w:lineRule="exact"/>
        <w:ind w:firstLine="1080"/>
        <w:jc w:val="both"/>
        <w:rPr>
          <w:rFonts w:ascii="Times New Roman" w:hAnsi="Times New Roman" w:cs="Times New Roman"/>
          <w:sz w:val="28"/>
          <w:szCs w:val="28"/>
        </w:rPr>
      </w:pPr>
      <w:r w:rsidRPr="002C546D">
        <w:rPr>
          <w:rFonts w:ascii="Times New Roman" w:hAnsi="Times New Roman" w:cs="Times New Roman"/>
          <w:sz w:val="28"/>
          <w:szCs w:val="28"/>
        </w:rPr>
        <w:t>Tiếp tục cho bú mẹ bất cứ khi nào trẻ muốn.</w:t>
      </w:r>
    </w:p>
    <w:p w:rsidR="002C546D" w:rsidRPr="002C546D" w:rsidRDefault="002C546D" w:rsidP="00046D58">
      <w:pPr>
        <w:spacing w:line="455" w:lineRule="exact"/>
        <w:ind w:firstLine="1080"/>
        <w:jc w:val="both"/>
        <w:rPr>
          <w:rFonts w:ascii="Times New Roman" w:hAnsi="Times New Roman" w:cs="Times New Roman"/>
          <w:sz w:val="28"/>
          <w:szCs w:val="28"/>
        </w:rPr>
      </w:pPr>
      <w:r w:rsidRPr="002C546D">
        <w:rPr>
          <w:rFonts w:ascii="Times New Roman" w:hAnsi="Times New Roman" w:cs="Times New Roman"/>
          <w:sz w:val="28"/>
          <w:szCs w:val="28"/>
        </w:rPr>
        <w:t>Sau 4 giờ:</w:t>
      </w:r>
    </w:p>
    <w:p w:rsidR="002C546D" w:rsidRPr="002C546D" w:rsidRDefault="002C546D" w:rsidP="00046D58">
      <w:pPr>
        <w:numPr>
          <w:ilvl w:val="0"/>
          <w:numId w:val="1"/>
        </w:numPr>
        <w:tabs>
          <w:tab w:val="left" w:pos="852"/>
        </w:tabs>
        <w:spacing w:line="455" w:lineRule="exact"/>
        <w:ind w:firstLine="1080"/>
        <w:jc w:val="both"/>
        <w:rPr>
          <w:rFonts w:ascii="Times New Roman" w:hAnsi="Times New Roman" w:cs="Times New Roman"/>
          <w:sz w:val="28"/>
          <w:szCs w:val="28"/>
        </w:rPr>
      </w:pPr>
      <w:r w:rsidRPr="002C546D">
        <w:rPr>
          <w:rFonts w:ascii="Times New Roman" w:hAnsi="Times New Roman" w:cs="Times New Roman"/>
          <w:sz w:val="28"/>
          <w:szCs w:val="28"/>
        </w:rPr>
        <w:t>Đánh giá lại và phân loại tình trạng mất nước của trẻ.</w:t>
      </w:r>
    </w:p>
    <w:p w:rsidR="002C546D" w:rsidRPr="002C546D" w:rsidRDefault="002C546D" w:rsidP="00046D58">
      <w:pPr>
        <w:numPr>
          <w:ilvl w:val="0"/>
          <w:numId w:val="1"/>
        </w:numPr>
        <w:tabs>
          <w:tab w:val="left" w:pos="852"/>
        </w:tabs>
        <w:spacing w:line="455" w:lineRule="exact"/>
        <w:ind w:firstLine="1080"/>
        <w:jc w:val="both"/>
        <w:rPr>
          <w:rFonts w:ascii="Times New Roman" w:hAnsi="Times New Roman" w:cs="Times New Roman"/>
          <w:sz w:val="28"/>
          <w:szCs w:val="28"/>
        </w:rPr>
      </w:pPr>
      <w:r w:rsidRPr="002C546D">
        <w:rPr>
          <w:rFonts w:ascii="Times New Roman" w:hAnsi="Times New Roman" w:cs="Times New Roman"/>
          <w:sz w:val="28"/>
          <w:szCs w:val="28"/>
        </w:rPr>
        <w:t>Lựa chọn phác đồ thích hợp để tiếp tục điều trị.</w:t>
      </w:r>
    </w:p>
    <w:p w:rsidR="002C546D" w:rsidRPr="002C546D" w:rsidRDefault="002C546D" w:rsidP="00046D58">
      <w:pPr>
        <w:numPr>
          <w:ilvl w:val="0"/>
          <w:numId w:val="1"/>
        </w:numPr>
        <w:tabs>
          <w:tab w:val="left" w:pos="852"/>
        </w:tabs>
        <w:spacing w:line="455" w:lineRule="exact"/>
        <w:ind w:firstLine="1080"/>
        <w:jc w:val="both"/>
        <w:rPr>
          <w:rFonts w:ascii="Times New Roman" w:hAnsi="Times New Roman" w:cs="Times New Roman"/>
          <w:sz w:val="28"/>
          <w:szCs w:val="28"/>
        </w:rPr>
      </w:pPr>
      <w:r w:rsidRPr="002C546D">
        <w:rPr>
          <w:rFonts w:ascii="Times New Roman" w:hAnsi="Times New Roman" w:cs="Times New Roman"/>
          <w:sz w:val="28"/>
          <w:szCs w:val="28"/>
        </w:rPr>
        <w:t>Bắt đầu cho ăn.</w:t>
      </w:r>
    </w:p>
    <w:p w:rsidR="002C546D" w:rsidRPr="002C546D" w:rsidRDefault="002C546D" w:rsidP="00046D58">
      <w:pPr>
        <w:spacing w:line="455" w:lineRule="exact"/>
        <w:ind w:firstLine="1080"/>
        <w:jc w:val="both"/>
        <w:rPr>
          <w:rFonts w:ascii="Times New Roman" w:hAnsi="Times New Roman" w:cs="Times New Roman"/>
          <w:sz w:val="28"/>
          <w:szCs w:val="28"/>
        </w:rPr>
      </w:pPr>
      <w:r w:rsidRPr="002C546D">
        <w:rPr>
          <w:rFonts w:ascii="Times New Roman" w:hAnsi="Times New Roman" w:cs="Times New Roman"/>
          <w:sz w:val="28"/>
          <w:szCs w:val="28"/>
        </w:rPr>
        <w:t>Nếu bà mẹ phải về nhà trước khi kết thúc điều trị:</w:t>
      </w:r>
    </w:p>
    <w:p w:rsidR="002C546D" w:rsidRPr="002C546D" w:rsidRDefault="002C546D" w:rsidP="00046D58">
      <w:pPr>
        <w:numPr>
          <w:ilvl w:val="0"/>
          <w:numId w:val="1"/>
        </w:numPr>
        <w:tabs>
          <w:tab w:val="left" w:pos="852"/>
        </w:tabs>
        <w:spacing w:line="455" w:lineRule="exact"/>
        <w:ind w:firstLine="1080"/>
        <w:jc w:val="both"/>
        <w:rPr>
          <w:rFonts w:ascii="Times New Roman" w:hAnsi="Times New Roman" w:cs="Times New Roman"/>
          <w:sz w:val="28"/>
          <w:szCs w:val="28"/>
        </w:rPr>
      </w:pPr>
      <w:r w:rsidRPr="002C546D">
        <w:rPr>
          <w:rFonts w:ascii="Times New Roman" w:hAnsi="Times New Roman" w:cs="Times New Roman"/>
          <w:sz w:val="28"/>
          <w:szCs w:val="28"/>
        </w:rPr>
        <w:t>Hướng dẫn bà mẹ cách pha ORS tại nhà.</w:t>
      </w:r>
    </w:p>
    <w:p w:rsidR="002C546D" w:rsidRPr="002C546D" w:rsidRDefault="002C546D" w:rsidP="00046D58">
      <w:pPr>
        <w:numPr>
          <w:ilvl w:val="0"/>
          <w:numId w:val="1"/>
        </w:numPr>
        <w:tabs>
          <w:tab w:val="left" w:pos="852"/>
        </w:tabs>
        <w:spacing w:line="455" w:lineRule="exact"/>
        <w:ind w:firstLine="1080"/>
        <w:jc w:val="both"/>
        <w:rPr>
          <w:rFonts w:ascii="Times New Roman" w:hAnsi="Times New Roman" w:cs="Times New Roman"/>
          <w:sz w:val="28"/>
          <w:szCs w:val="28"/>
        </w:rPr>
      </w:pPr>
      <w:r w:rsidRPr="002C546D">
        <w:rPr>
          <w:rFonts w:ascii="Times New Roman" w:hAnsi="Times New Roman" w:cs="Times New Roman"/>
          <w:sz w:val="28"/>
          <w:szCs w:val="28"/>
        </w:rPr>
        <w:t>Hướng dẫn bà mẹ lượng ORS cần cho trẻ uống để hoàn tất 4 giờ điều trị tại nhà.</w:t>
      </w:r>
    </w:p>
    <w:p w:rsidR="002C546D" w:rsidRPr="002C546D" w:rsidRDefault="002C546D" w:rsidP="00046D58">
      <w:pPr>
        <w:numPr>
          <w:ilvl w:val="0"/>
          <w:numId w:val="1"/>
        </w:numPr>
        <w:tabs>
          <w:tab w:val="left" w:pos="822"/>
        </w:tabs>
        <w:spacing w:line="426" w:lineRule="exact"/>
        <w:ind w:firstLine="1080"/>
        <w:rPr>
          <w:rFonts w:ascii="Times New Roman" w:hAnsi="Times New Roman" w:cs="Times New Roman"/>
          <w:sz w:val="28"/>
          <w:szCs w:val="28"/>
        </w:rPr>
      </w:pPr>
      <w:r w:rsidRPr="002C546D">
        <w:rPr>
          <w:rFonts w:ascii="Times New Roman" w:hAnsi="Times New Roman" w:cs="Times New Roman"/>
          <w:sz w:val="28"/>
          <w:szCs w:val="28"/>
        </w:rPr>
        <w:t xml:space="preserve">Đưa cho bà mẹ một số gói ORS để hoàn tất việc bù nước theo phác đồ </w:t>
      </w:r>
      <w:r w:rsidRPr="002C546D">
        <w:rPr>
          <w:rFonts w:ascii="Times New Roman" w:hAnsi="Times New Roman" w:cs="Times New Roman"/>
          <w:sz w:val="28"/>
          <w:szCs w:val="28"/>
        </w:rPr>
        <w:lastRenderedPageBreak/>
        <w:t>B và phát thêm cho bà mẹ 2 gói ORS theo phác đồ A.</w:t>
      </w:r>
    </w:p>
    <w:p w:rsidR="002C546D" w:rsidRPr="002C546D" w:rsidRDefault="002C546D" w:rsidP="00046D58">
      <w:pPr>
        <w:numPr>
          <w:ilvl w:val="0"/>
          <w:numId w:val="1"/>
        </w:numPr>
        <w:tabs>
          <w:tab w:val="left" w:pos="852"/>
        </w:tabs>
        <w:spacing w:after="122" w:line="340" w:lineRule="exact"/>
        <w:ind w:firstLine="1080"/>
        <w:jc w:val="both"/>
        <w:rPr>
          <w:rFonts w:ascii="Times New Roman" w:hAnsi="Times New Roman" w:cs="Times New Roman"/>
          <w:sz w:val="28"/>
          <w:szCs w:val="28"/>
        </w:rPr>
      </w:pPr>
      <w:r w:rsidRPr="002C546D">
        <w:rPr>
          <w:rFonts w:ascii="Times New Roman" w:hAnsi="Times New Roman" w:cs="Times New Roman"/>
          <w:sz w:val="28"/>
          <w:szCs w:val="28"/>
        </w:rPr>
        <w:t>Giải thích cho bà mẹ 3 nguyên tắc điều trị tiêu chảy tại nhà (xem phác đồ A).</w:t>
      </w:r>
    </w:p>
    <w:p w:rsidR="002C546D" w:rsidRPr="00C37750" w:rsidRDefault="002C546D" w:rsidP="00C37750">
      <w:pPr>
        <w:pStyle w:val="ListParagraph"/>
        <w:numPr>
          <w:ilvl w:val="1"/>
          <w:numId w:val="4"/>
        </w:numPr>
        <w:tabs>
          <w:tab w:val="left" w:pos="900"/>
        </w:tabs>
        <w:spacing w:after="111" w:line="340" w:lineRule="exact"/>
        <w:ind w:left="0" w:firstLine="720"/>
        <w:jc w:val="both"/>
        <w:rPr>
          <w:rFonts w:ascii="Times New Roman" w:hAnsi="Times New Roman" w:cs="Times New Roman"/>
          <w:b/>
          <w:sz w:val="28"/>
          <w:szCs w:val="28"/>
        </w:rPr>
      </w:pPr>
      <w:r w:rsidRPr="00C37750">
        <w:rPr>
          <w:rFonts w:ascii="Times New Roman" w:hAnsi="Times New Roman" w:cs="Times New Roman"/>
          <w:b/>
          <w:sz w:val="28"/>
          <w:szCs w:val="28"/>
        </w:rPr>
        <w:t xml:space="preserve">Mất nước nặng: </w:t>
      </w:r>
      <w:r w:rsidRPr="00C37750">
        <w:rPr>
          <w:rFonts w:ascii="Times New Roman" w:hAnsi="Times New Roman" w:cs="Times New Roman"/>
          <w:i/>
          <w:sz w:val="28"/>
          <w:szCs w:val="28"/>
        </w:rPr>
        <w:t>Điều trị phác</w:t>
      </w:r>
      <w:r w:rsidRPr="00C37750">
        <w:rPr>
          <w:rFonts w:ascii="Times New Roman" w:hAnsi="Times New Roman" w:cs="Times New Roman"/>
          <w:b/>
          <w:sz w:val="28"/>
          <w:szCs w:val="28"/>
        </w:rPr>
        <w:t xml:space="preserve"> </w:t>
      </w:r>
      <w:r w:rsidRPr="00C37750">
        <w:rPr>
          <w:rStyle w:val="Vnbnnidung2Inm"/>
          <w:rFonts w:eastAsia="Microsoft Sans Serif"/>
          <w:b w:val="0"/>
          <w:sz w:val="28"/>
          <w:szCs w:val="28"/>
        </w:rPr>
        <w:t>đồ c.</w:t>
      </w:r>
    </w:p>
    <w:p w:rsidR="002C546D" w:rsidRPr="002C546D" w:rsidRDefault="002C546D" w:rsidP="00C37750">
      <w:pPr>
        <w:spacing w:line="340" w:lineRule="exact"/>
        <w:ind w:firstLine="1080"/>
        <w:jc w:val="both"/>
        <w:rPr>
          <w:rFonts w:ascii="Times New Roman" w:hAnsi="Times New Roman" w:cs="Times New Roman"/>
          <w:sz w:val="28"/>
          <w:szCs w:val="28"/>
        </w:rPr>
      </w:pPr>
      <w:r w:rsidRPr="002C546D">
        <w:rPr>
          <w:rFonts w:ascii="Times New Roman" w:hAnsi="Times New Roman" w:cs="Times New Roman"/>
          <w:sz w:val="28"/>
          <w:szCs w:val="28"/>
        </w:rPr>
        <w:t>Bù dịch bằng đường tĩnh mạch tại bệnh viện.</w:t>
      </w:r>
    </w:p>
    <w:p w:rsidR="002C546D" w:rsidRDefault="002C546D" w:rsidP="00C37750">
      <w:pPr>
        <w:spacing w:line="495" w:lineRule="exact"/>
        <w:ind w:firstLine="1080"/>
        <w:rPr>
          <w:rFonts w:ascii="Times New Roman" w:hAnsi="Times New Roman" w:cs="Times New Roman"/>
          <w:sz w:val="28"/>
          <w:szCs w:val="28"/>
          <w:lang w:val="en-US"/>
        </w:rPr>
      </w:pPr>
      <w:r w:rsidRPr="002C546D">
        <w:rPr>
          <w:rFonts w:ascii="Times New Roman" w:hAnsi="Times New Roman" w:cs="Times New Roman"/>
          <w:sz w:val="28"/>
          <w:szCs w:val="28"/>
        </w:rPr>
        <w:t xml:space="preserve">Dung dịch truyền: Ringer lactat hoặc Natri clorua 0,9% </w:t>
      </w:r>
      <w:r w:rsidR="00046D58">
        <w:rPr>
          <w:rFonts w:ascii="Times New Roman" w:hAnsi="Times New Roman" w:cs="Times New Roman"/>
          <w:sz w:val="28"/>
          <w:szCs w:val="28"/>
          <w:lang w:val="en-US"/>
        </w:rPr>
        <w:t xml:space="preserve"> </w:t>
      </w:r>
      <w:r w:rsidRPr="002C546D">
        <w:rPr>
          <w:rFonts w:ascii="Times New Roman" w:hAnsi="Times New Roman" w:cs="Times New Roman"/>
          <w:sz w:val="28"/>
          <w:szCs w:val="28"/>
        </w:rPr>
        <w:t>(Dung dịch muối sinh lý). Liều lượng như sau:</w:t>
      </w:r>
    </w:p>
    <w:p w:rsidR="00046D58" w:rsidRPr="00046D58" w:rsidRDefault="00046D58" w:rsidP="00046D58">
      <w:pPr>
        <w:spacing w:line="495" w:lineRule="exact"/>
        <w:ind w:firstLine="720"/>
        <w:rPr>
          <w:rFonts w:ascii="Times New Roman" w:hAnsi="Times New Roman" w:cs="Times New Roman"/>
          <w:sz w:val="28"/>
          <w:szCs w:val="28"/>
          <w:lang w:val="en-US"/>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1763"/>
        <w:gridCol w:w="3629"/>
        <w:gridCol w:w="3917"/>
      </w:tblGrid>
      <w:tr w:rsidR="002C546D" w:rsidRPr="002C546D" w:rsidTr="00C37750">
        <w:trPr>
          <w:trHeight w:hRule="exact" w:val="524"/>
          <w:jc w:val="center"/>
        </w:trPr>
        <w:tc>
          <w:tcPr>
            <w:tcW w:w="1763" w:type="dxa"/>
            <w:tcBorders>
              <w:top w:val="single" w:sz="4" w:space="0" w:color="auto"/>
              <w:left w:val="single" w:sz="4" w:space="0" w:color="auto"/>
            </w:tcBorders>
            <w:shd w:val="clear" w:color="auto" w:fill="FFFFFF"/>
            <w:vAlign w:val="center"/>
          </w:tcPr>
          <w:p w:rsidR="002C546D" w:rsidRPr="00C37750" w:rsidRDefault="002C546D" w:rsidP="00C37750">
            <w:pPr>
              <w:framePr w:w="9308" w:wrap="notBeside" w:vAnchor="text" w:hAnchor="text" w:xAlign="center" w:y="1"/>
              <w:spacing w:line="300" w:lineRule="exact"/>
              <w:jc w:val="center"/>
              <w:rPr>
                <w:rFonts w:ascii="Times New Roman" w:hAnsi="Times New Roman" w:cs="Times New Roman"/>
                <w:b/>
                <w:sz w:val="28"/>
                <w:szCs w:val="28"/>
              </w:rPr>
            </w:pPr>
            <w:r w:rsidRPr="00C37750">
              <w:rPr>
                <w:rStyle w:val="Vnbnnidung215pt"/>
                <w:rFonts w:eastAsia="Microsoft Sans Serif"/>
                <w:b/>
                <w:sz w:val="28"/>
                <w:szCs w:val="28"/>
              </w:rPr>
              <w:t>Tuổi</w:t>
            </w:r>
          </w:p>
        </w:tc>
        <w:tc>
          <w:tcPr>
            <w:tcW w:w="3629" w:type="dxa"/>
            <w:tcBorders>
              <w:top w:val="single" w:sz="4" w:space="0" w:color="auto"/>
              <w:left w:val="single" w:sz="4" w:space="0" w:color="auto"/>
            </w:tcBorders>
            <w:shd w:val="clear" w:color="auto" w:fill="FFFFFF"/>
            <w:vAlign w:val="center"/>
          </w:tcPr>
          <w:p w:rsidR="002C546D" w:rsidRPr="00C37750" w:rsidRDefault="002C546D" w:rsidP="00C37750">
            <w:pPr>
              <w:framePr w:w="9308" w:wrap="notBeside" w:vAnchor="text" w:hAnchor="text" w:xAlign="center" w:y="1"/>
              <w:spacing w:line="300" w:lineRule="exact"/>
              <w:ind w:left="280"/>
              <w:jc w:val="center"/>
              <w:rPr>
                <w:rFonts w:ascii="Times New Roman" w:hAnsi="Times New Roman" w:cs="Times New Roman"/>
                <w:b/>
                <w:sz w:val="28"/>
                <w:szCs w:val="28"/>
              </w:rPr>
            </w:pPr>
            <w:r w:rsidRPr="00C37750">
              <w:rPr>
                <w:rStyle w:val="Vnbnnidung215pt"/>
                <w:rFonts w:eastAsia="Microsoft Sans Serif"/>
                <w:b/>
                <w:sz w:val="28"/>
                <w:szCs w:val="28"/>
              </w:rPr>
              <w:t>Trước tiên cho 30ml/kg</w:t>
            </w:r>
          </w:p>
        </w:tc>
        <w:tc>
          <w:tcPr>
            <w:tcW w:w="3917" w:type="dxa"/>
            <w:tcBorders>
              <w:top w:val="single" w:sz="4" w:space="0" w:color="auto"/>
              <w:left w:val="single" w:sz="4" w:space="0" w:color="auto"/>
              <w:right w:val="single" w:sz="4" w:space="0" w:color="auto"/>
            </w:tcBorders>
            <w:shd w:val="clear" w:color="auto" w:fill="FFFFFF"/>
            <w:vAlign w:val="center"/>
          </w:tcPr>
          <w:p w:rsidR="002C546D" w:rsidRPr="00C37750" w:rsidRDefault="002C546D" w:rsidP="00C37750">
            <w:pPr>
              <w:framePr w:w="9308" w:wrap="notBeside" w:vAnchor="text" w:hAnchor="text" w:xAlign="center" w:y="1"/>
              <w:spacing w:line="300" w:lineRule="exact"/>
              <w:ind w:left="380"/>
              <w:jc w:val="center"/>
              <w:rPr>
                <w:rFonts w:ascii="Times New Roman" w:hAnsi="Times New Roman" w:cs="Times New Roman"/>
                <w:b/>
                <w:sz w:val="28"/>
                <w:szCs w:val="28"/>
              </w:rPr>
            </w:pPr>
            <w:r w:rsidRPr="00C37750">
              <w:rPr>
                <w:rStyle w:val="Vnbnnidung215pt"/>
                <w:rFonts w:eastAsia="Microsoft Sans Serif"/>
                <w:b/>
                <w:sz w:val="28"/>
                <w:szCs w:val="28"/>
              </w:rPr>
              <w:t>Sau đó cho tiếp 70ml/kg</w:t>
            </w:r>
          </w:p>
        </w:tc>
      </w:tr>
      <w:tr w:rsidR="002C546D" w:rsidRPr="002C546D" w:rsidTr="00C37750">
        <w:trPr>
          <w:trHeight w:hRule="exact" w:val="472"/>
          <w:jc w:val="center"/>
        </w:trPr>
        <w:tc>
          <w:tcPr>
            <w:tcW w:w="1763" w:type="dxa"/>
            <w:tcBorders>
              <w:top w:val="single" w:sz="4" w:space="0" w:color="auto"/>
              <w:left w:val="single" w:sz="4" w:space="0" w:color="auto"/>
            </w:tcBorders>
            <w:shd w:val="clear" w:color="auto" w:fill="FFFFFF"/>
            <w:vAlign w:val="center"/>
          </w:tcPr>
          <w:p w:rsidR="002C546D" w:rsidRPr="002C546D" w:rsidRDefault="002C546D" w:rsidP="00C37750">
            <w:pPr>
              <w:framePr w:w="9308" w:wrap="notBeside" w:vAnchor="text" w:hAnchor="text" w:xAlign="center" w:y="1"/>
              <w:spacing w:line="300" w:lineRule="exact"/>
              <w:ind w:left="180"/>
              <w:rPr>
                <w:rFonts w:ascii="Times New Roman" w:hAnsi="Times New Roman" w:cs="Times New Roman"/>
                <w:sz w:val="28"/>
                <w:szCs w:val="28"/>
              </w:rPr>
            </w:pPr>
            <w:r w:rsidRPr="002C546D">
              <w:rPr>
                <w:rStyle w:val="Vnbnnidung215pt"/>
                <w:rFonts w:eastAsia="Microsoft Sans Serif"/>
                <w:sz w:val="28"/>
                <w:szCs w:val="28"/>
              </w:rPr>
              <w:t>Dưới 1 tuổi</w:t>
            </w:r>
          </w:p>
        </w:tc>
        <w:tc>
          <w:tcPr>
            <w:tcW w:w="3629" w:type="dxa"/>
            <w:tcBorders>
              <w:top w:val="single" w:sz="4" w:space="0" w:color="auto"/>
              <w:left w:val="single" w:sz="4" w:space="0" w:color="auto"/>
            </w:tcBorders>
            <w:shd w:val="clear" w:color="auto" w:fill="FFFFFF"/>
            <w:vAlign w:val="center"/>
          </w:tcPr>
          <w:p w:rsidR="002C546D" w:rsidRPr="002C546D" w:rsidRDefault="002C546D" w:rsidP="00C37750">
            <w:pPr>
              <w:framePr w:w="9308" w:wrap="notBeside" w:vAnchor="text" w:hAnchor="text" w:xAlign="center" w:y="1"/>
              <w:spacing w:line="300" w:lineRule="exact"/>
              <w:ind w:left="160"/>
              <w:rPr>
                <w:rFonts w:ascii="Times New Roman" w:hAnsi="Times New Roman" w:cs="Times New Roman"/>
                <w:sz w:val="28"/>
                <w:szCs w:val="28"/>
              </w:rPr>
            </w:pPr>
            <w:r w:rsidRPr="002C546D">
              <w:rPr>
                <w:rStyle w:val="Vnbnnidung215pt"/>
                <w:rFonts w:eastAsia="Microsoft Sans Serif"/>
                <w:sz w:val="28"/>
                <w:szCs w:val="28"/>
              </w:rPr>
              <w:t>Trong 1 giờ</w:t>
            </w:r>
            <w:r w:rsidR="00C37750">
              <w:rPr>
                <w:rStyle w:val="Vnbnnidung215pt"/>
                <w:rFonts w:eastAsia="Microsoft Sans Serif"/>
                <w:sz w:val="28"/>
                <w:szCs w:val="28"/>
              </w:rPr>
              <w:t xml:space="preserve"> đ</w:t>
            </w:r>
            <w:r w:rsidR="00C37750">
              <w:rPr>
                <w:rStyle w:val="Vnbnnidung215pt"/>
                <w:rFonts w:eastAsia="Microsoft Sans Serif"/>
                <w:sz w:val="28"/>
                <w:szCs w:val="28"/>
                <w:lang w:val="en-US"/>
              </w:rPr>
              <w:t>ầ</w:t>
            </w:r>
            <w:r w:rsidRPr="002C546D">
              <w:rPr>
                <w:rStyle w:val="Vnbnnidung215pt"/>
                <w:rFonts w:eastAsia="Microsoft Sans Serif"/>
                <w:sz w:val="28"/>
                <w:szCs w:val="28"/>
              </w:rPr>
              <w:t>u</w:t>
            </w:r>
          </w:p>
        </w:tc>
        <w:tc>
          <w:tcPr>
            <w:tcW w:w="3917" w:type="dxa"/>
            <w:tcBorders>
              <w:top w:val="single" w:sz="4" w:space="0" w:color="auto"/>
              <w:left w:val="single" w:sz="4" w:space="0" w:color="auto"/>
              <w:right w:val="single" w:sz="4" w:space="0" w:color="auto"/>
            </w:tcBorders>
            <w:shd w:val="clear" w:color="auto" w:fill="FFFFFF"/>
            <w:vAlign w:val="center"/>
          </w:tcPr>
          <w:p w:rsidR="002C546D" w:rsidRPr="002C546D" w:rsidRDefault="002C546D" w:rsidP="00C37750">
            <w:pPr>
              <w:framePr w:w="9308" w:wrap="notBeside" w:vAnchor="text" w:hAnchor="text" w:xAlign="center" w:y="1"/>
              <w:spacing w:line="300" w:lineRule="exact"/>
              <w:ind w:left="160"/>
              <w:rPr>
                <w:rFonts w:ascii="Times New Roman" w:hAnsi="Times New Roman" w:cs="Times New Roman"/>
                <w:sz w:val="28"/>
                <w:szCs w:val="28"/>
              </w:rPr>
            </w:pPr>
            <w:r w:rsidRPr="002C546D">
              <w:rPr>
                <w:rStyle w:val="Vnbnnidung215pt"/>
                <w:rFonts w:eastAsia="Microsoft Sans Serif"/>
                <w:sz w:val="28"/>
                <w:szCs w:val="28"/>
              </w:rPr>
              <w:t>Trong 5 giờ tiếp theo</w:t>
            </w:r>
          </w:p>
        </w:tc>
      </w:tr>
      <w:tr w:rsidR="002C546D" w:rsidRPr="002C546D" w:rsidTr="00C37750">
        <w:trPr>
          <w:trHeight w:hRule="exact" w:val="507"/>
          <w:jc w:val="center"/>
        </w:trPr>
        <w:tc>
          <w:tcPr>
            <w:tcW w:w="1763" w:type="dxa"/>
            <w:tcBorders>
              <w:top w:val="single" w:sz="4" w:space="0" w:color="auto"/>
              <w:left w:val="single" w:sz="4" w:space="0" w:color="auto"/>
              <w:bottom w:val="single" w:sz="4" w:space="0" w:color="auto"/>
            </w:tcBorders>
            <w:shd w:val="clear" w:color="auto" w:fill="FFFFFF"/>
            <w:vAlign w:val="center"/>
          </w:tcPr>
          <w:p w:rsidR="002C546D" w:rsidRPr="002C546D" w:rsidRDefault="002C546D" w:rsidP="00C37750">
            <w:pPr>
              <w:framePr w:w="9308" w:wrap="notBeside" w:vAnchor="text" w:hAnchor="text" w:xAlign="center" w:y="1"/>
              <w:spacing w:line="300" w:lineRule="exact"/>
              <w:ind w:left="180"/>
              <w:rPr>
                <w:rFonts w:ascii="Times New Roman" w:hAnsi="Times New Roman" w:cs="Times New Roman"/>
                <w:sz w:val="28"/>
                <w:szCs w:val="28"/>
              </w:rPr>
            </w:pPr>
            <w:r w:rsidRPr="002C546D">
              <w:rPr>
                <w:rStyle w:val="Vnbnnidung215pt"/>
                <w:rFonts w:eastAsia="Microsoft Sans Serif"/>
                <w:sz w:val="28"/>
                <w:szCs w:val="28"/>
              </w:rPr>
              <w:t>Trên 1 tuổi</w:t>
            </w:r>
          </w:p>
        </w:tc>
        <w:tc>
          <w:tcPr>
            <w:tcW w:w="3629" w:type="dxa"/>
            <w:tcBorders>
              <w:top w:val="single" w:sz="4" w:space="0" w:color="auto"/>
              <w:left w:val="single" w:sz="4" w:space="0" w:color="auto"/>
              <w:bottom w:val="single" w:sz="4" w:space="0" w:color="auto"/>
            </w:tcBorders>
            <w:shd w:val="clear" w:color="auto" w:fill="FFFFFF"/>
            <w:vAlign w:val="center"/>
          </w:tcPr>
          <w:p w:rsidR="002C546D" w:rsidRPr="002C546D" w:rsidRDefault="002C546D" w:rsidP="00C37750">
            <w:pPr>
              <w:framePr w:w="9308" w:wrap="notBeside" w:vAnchor="text" w:hAnchor="text" w:xAlign="center" w:y="1"/>
              <w:spacing w:line="300" w:lineRule="exact"/>
              <w:ind w:left="160"/>
              <w:rPr>
                <w:rFonts w:ascii="Times New Roman" w:hAnsi="Times New Roman" w:cs="Times New Roman"/>
                <w:sz w:val="28"/>
                <w:szCs w:val="28"/>
              </w:rPr>
            </w:pPr>
            <w:r w:rsidRPr="002C546D">
              <w:rPr>
                <w:rStyle w:val="Vnbnnidung215pt"/>
                <w:rFonts w:eastAsia="Microsoft Sans Serif"/>
                <w:sz w:val="28"/>
                <w:szCs w:val="28"/>
              </w:rPr>
              <w:t>Trong 30 phút đầu</w:t>
            </w:r>
          </w:p>
        </w:tc>
        <w:tc>
          <w:tcPr>
            <w:tcW w:w="3917" w:type="dxa"/>
            <w:tcBorders>
              <w:top w:val="single" w:sz="4" w:space="0" w:color="auto"/>
              <w:left w:val="single" w:sz="4" w:space="0" w:color="auto"/>
              <w:bottom w:val="single" w:sz="4" w:space="0" w:color="auto"/>
              <w:right w:val="single" w:sz="4" w:space="0" w:color="auto"/>
            </w:tcBorders>
            <w:shd w:val="clear" w:color="auto" w:fill="FFFFFF"/>
            <w:vAlign w:val="center"/>
          </w:tcPr>
          <w:p w:rsidR="002C546D" w:rsidRPr="002C546D" w:rsidRDefault="002C546D" w:rsidP="00C37750">
            <w:pPr>
              <w:framePr w:w="9308" w:wrap="notBeside" w:vAnchor="text" w:hAnchor="text" w:xAlign="center" w:y="1"/>
              <w:spacing w:line="300" w:lineRule="exact"/>
              <w:ind w:left="160"/>
              <w:rPr>
                <w:rFonts w:ascii="Times New Roman" w:hAnsi="Times New Roman" w:cs="Times New Roman"/>
                <w:sz w:val="28"/>
                <w:szCs w:val="28"/>
              </w:rPr>
            </w:pPr>
            <w:r w:rsidRPr="002C546D">
              <w:rPr>
                <w:rStyle w:val="Vnbnnidung215pt"/>
                <w:rFonts w:eastAsia="Microsoft Sans Serif"/>
                <w:sz w:val="28"/>
                <w:szCs w:val="28"/>
              </w:rPr>
              <w:t>Trong 2 giờ 30 phút tiếp theo</w:t>
            </w:r>
          </w:p>
        </w:tc>
      </w:tr>
    </w:tbl>
    <w:p w:rsidR="002C546D" w:rsidRPr="002C546D" w:rsidRDefault="002C546D" w:rsidP="002C546D">
      <w:pPr>
        <w:framePr w:w="9308" w:wrap="notBeside" w:vAnchor="text" w:hAnchor="text" w:xAlign="center" w:y="1"/>
        <w:rPr>
          <w:rFonts w:ascii="Times New Roman" w:hAnsi="Times New Roman" w:cs="Times New Roman"/>
          <w:sz w:val="28"/>
          <w:szCs w:val="28"/>
        </w:rPr>
      </w:pPr>
    </w:p>
    <w:p w:rsidR="002C546D" w:rsidRPr="002C546D" w:rsidRDefault="002C546D" w:rsidP="002C546D">
      <w:pPr>
        <w:rPr>
          <w:rFonts w:ascii="Times New Roman" w:hAnsi="Times New Roman" w:cs="Times New Roman"/>
          <w:sz w:val="28"/>
          <w:szCs w:val="28"/>
        </w:rPr>
      </w:pPr>
    </w:p>
    <w:p w:rsidR="002C546D" w:rsidRPr="002C546D" w:rsidRDefault="002C546D" w:rsidP="00C37750">
      <w:pPr>
        <w:numPr>
          <w:ilvl w:val="0"/>
          <w:numId w:val="1"/>
        </w:numPr>
        <w:tabs>
          <w:tab w:val="left" w:pos="857"/>
        </w:tabs>
        <w:spacing w:line="415" w:lineRule="exact"/>
        <w:ind w:firstLine="1080"/>
        <w:jc w:val="both"/>
        <w:rPr>
          <w:rFonts w:ascii="Times New Roman" w:hAnsi="Times New Roman" w:cs="Times New Roman"/>
          <w:sz w:val="28"/>
          <w:szCs w:val="28"/>
        </w:rPr>
      </w:pPr>
      <w:r w:rsidRPr="002C546D">
        <w:rPr>
          <w:rFonts w:ascii="Times New Roman" w:hAnsi="Times New Roman" w:cs="Times New Roman"/>
          <w:sz w:val="28"/>
          <w:szCs w:val="28"/>
        </w:rPr>
        <w:t>Cứ 1 - 2 giờ theo dõi mạch, huyết áp, nhịp thở, dấu hiệu mất nước, số lần tiêu chảy, số lượng nước tiểu và trạng thái tinh thần của bệnh nhân. Nếu trẻ uống được thì cho uống thêm dung dịch ORS 5ml/kg/giờ.</w:t>
      </w:r>
    </w:p>
    <w:p w:rsidR="002C546D" w:rsidRPr="002C546D" w:rsidRDefault="002C546D" w:rsidP="00C37750">
      <w:pPr>
        <w:numPr>
          <w:ilvl w:val="0"/>
          <w:numId w:val="1"/>
        </w:numPr>
        <w:tabs>
          <w:tab w:val="left" w:pos="857"/>
        </w:tabs>
        <w:spacing w:line="415" w:lineRule="exact"/>
        <w:ind w:firstLine="1080"/>
        <w:jc w:val="both"/>
        <w:rPr>
          <w:rFonts w:ascii="Times New Roman" w:hAnsi="Times New Roman" w:cs="Times New Roman"/>
          <w:sz w:val="28"/>
          <w:szCs w:val="28"/>
        </w:rPr>
      </w:pPr>
      <w:r w:rsidRPr="002C546D">
        <w:rPr>
          <w:rFonts w:ascii="Times New Roman" w:hAnsi="Times New Roman" w:cs="Times New Roman"/>
          <w:sz w:val="28"/>
          <w:szCs w:val="28"/>
        </w:rPr>
        <w:t>Nếu hết số lượng dịch trên mà tình trạng bệnh nhân chưa tốt thì tiếp tục truyền một lần nữa với liều như trên.</w:t>
      </w:r>
    </w:p>
    <w:p w:rsidR="002C546D" w:rsidRPr="002C546D" w:rsidRDefault="002C546D" w:rsidP="00C37750">
      <w:pPr>
        <w:numPr>
          <w:ilvl w:val="0"/>
          <w:numId w:val="1"/>
        </w:numPr>
        <w:tabs>
          <w:tab w:val="left" w:pos="857"/>
        </w:tabs>
        <w:spacing w:line="426" w:lineRule="exact"/>
        <w:ind w:firstLine="1080"/>
        <w:jc w:val="both"/>
        <w:rPr>
          <w:rFonts w:ascii="Times New Roman" w:hAnsi="Times New Roman" w:cs="Times New Roman"/>
          <w:sz w:val="28"/>
          <w:szCs w:val="28"/>
        </w:rPr>
      </w:pPr>
      <w:r w:rsidRPr="002C546D">
        <w:rPr>
          <w:rFonts w:ascii="Times New Roman" w:hAnsi="Times New Roman" w:cs="Times New Roman"/>
          <w:sz w:val="28"/>
          <w:szCs w:val="28"/>
        </w:rPr>
        <w:t>Nếu không truyền được dịch tĩnh mạch thì nhỏ giọt dạ dày dung dịch ORS với liều 120 ml/kg/giờ.</w:t>
      </w:r>
    </w:p>
    <w:p w:rsidR="002C546D" w:rsidRPr="002C546D" w:rsidRDefault="002C546D" w:rsidP="00C37750">
      <w:pPr>
        <w:numPr>
          <w:ilvl w:val="0"/>
          <w:numId w:val="1"/>
        </w:numPr>
        <w:tabs>
          <w:tab w:val="left" w:pos="857"/>
        </w:tabs>
        <w:spacing w:line="420" w:lineRule="exact"/>
        <w:ind w:firstLine="1080"/>
        <w:jc w:val="both"/>
        <w:rPr>
          <w:rFonts w:ascii="Times New Roman" w:hAnsi="Times New Roman" w:cs="Times New Roman"/>
          <w:sz w:val="28"/>
          <w:szCs w:val="28"/>
        </w:rPr>
      </w:pPr>
      <w:r w:rsidRPr="002C546D">
        <w:rPr>
          <w:rFonts w:ascii="Times New Roman" w:hAnsi="Times New Roman" w:cs="Times New Roman"/>
          <w:sz w:val="28"/>
          <w:szCs w:val="28"/>
        </w:rPr>
        <w:t>Sau khi thực hiện xong bù dịch đường tĩnh mạch, bệnh nhân tốt lên, cần đánh giá lại dấu hiệu mất nước để chọn phác đồ B hay A cho thích hợp.</w:t>
      </w:r>
    </w:p>
    <w:p w:rsidR="002C546D" w:rsidRPr="002C546D" w:rsidRDefault="002C546D" w:rsidP="00C37750">
      <w:pPr>
        <w:numPr>
          <w:ilvl w:val="0"/>
          <w:numId w:val="1"/>
        </w:numPr>
        <w:tabs>
          <w:tab w:val="left" w:pos="892"/>
        </w:tabs>
        <w:spacing w:line="536" w:lineRule="exact"/>
        <w:ind w:firstLine="1080"/>
        <w:jc w:val="both"/>
        <w:rPr>
          <w:rFonts w:ascii="Times New Roman" w:hAnsi="Times New Roman" w:cs="Times New Roman"/>
          <w:sz w:val="28"/>
          <w:szCs w:val="28"/>
        </w:rPr>
      </w:pPr>
      <w:r w:rsidRPr="002C546D">
        <w:rPr>
          <w:rFonts w:ascii="Times New Roman" w:hAnsi="Times New Roman" w:cs="Times New Roman"/>
          <w:sz w:val="28"/>
          <w:szCs w:val="28"/>
        </w:rPr>
        <w:t>Sau giai đoạn bù dịch cần hồi phục ngay chế độ dinh dưỡng cho trẻ.</w:t>
      </w:r>
    </w:p>
    <w:p w:rsidR="002C546D" w:rsidRPr="002C546D" w:rsidRDefault="002C546D" w:rsidP="00C37750">
      <w:pPr>
        <w:pStyle w:val="Tiu50"/>
        <w:keepNext/>
        <w:keepLines/>
        <w:numPr>
          <w:ilvl w:val="0"/>
          <w:numId w:val="6"/>
        </w:numPr>
        <w:shd w:val="clear" w:color="auto" w:fill="auto"/>
        <w:tabs>
          <w:tab w:val="left" w:pos="1440"/>
        </w:tabs>
        <w:spacing w:before="0" w:after="0" w:line="536" w:lineRule="exact"/>
        <w:ind w:firstLine="720"/>
        <w:rPr>
          <w:sz w:val="28"/>
          <w:szCs w:val="28"/>
        </w:rPr>
      </w:pPr>
      <w:bookmarkStart w:id="5" w:name="bookmark236"/>
      <w:r w:rsidRPr="002C546D">
        <w:rPr>
          <w:sz w:val="28"/>
          <w:szCs w:val="28"/>
        </w:rPr>
        <w:t>Thực hiện y lệnh</w:t>
      </w:r>
      <w:bookmarkEnd w:id="5"/>
    </w:p>
    <w:p w:rsidR="002C546D" w:rsidRPr="002C546D" w:rsidRDefault="002C546D" w:rsidP="00C37750">
      <w:pPr>
        <w:numPr>
          <w:ilvl w:val="0"/>
          <w:numId w:val="1"/>
        </w:numPr>
        <w:tabs>
          <w:tab w:val="left" w:pos="1440"/>
        </w:tabs>
        <w:spacing w:line="536" w:lineRule="exact"/>
        <w:ind w:firstLine="1080"/>
        <w:jc w:val="both"/>
        <w:rPr>
          <w:rFonts w:ascii="Times New Roman" w:hAnsi="Times New Roman" w:cs="Times New Roman"/>
          <w:sz w:val="28"/>
          <w:szCs w:val="28"/>
        </w:rPr>
      </w:pPr>
      <w:r w:rsidRPr="002C546D">
        <w:rPr>
          <w:rFonts w:ascii="Times New Roman" w:hAnsi="Times New Roman" w:cs="Times New Roman"/>
          <w:sz w:val="28"/>
          <w:szCs w:val="28"/>
        </w:rPr>
        <w:t>Uống kháng sinh nếu phân có máu:</w:t>
      </w:r>
    </w:p>
    <w:p w:rsidR="002C546D" w:rsidRPr="002C546D" w:rsidRDefault="002C546D" w:rsidP="002C546D">
      <w:pPr>
        <w:spacing w:line="461" w:lineRule="exact"/>
        <w:ind w:left="1220"/>
        <w:rPr>
          <w:rFonts w:ascii="Times New Roman" w:hAnsi="Times New Roman" w:cs="Times New Roman"/>
          <w:sz w:val="28"/>
          <w:szCs w:val="28"/>
        </w:rPr>
      </w:pPr>
      <w:r w:rsidRPr="002C546D">
        <w:rPr>
          <w:rFonts w:ascii="Times New Roman" w:hAnsi="Times New Roman" w:cs="Times New Roman"/>
          <w:sz w:val="28"/>
          <w:szCs w:val="28"/>
        </w:rPr>
        <w:t>+ Cotrimoxazole: biệt dược Biseptol, Bactrim.</w:t>
      </w:r>
    </w:p>
    <w:p w:rsidR="002C546D" w:rsidRPr="002C546D" w:rsidRDefault="002C546D" w:rsidP="002C546D">
      <w:pPr>
        <w:spacing w:line="461" w:lineRule="exact"/>
        <w:ind w:left="1220"/>
        <w:rPr>
          <w:rFonts w:ascii="Times New Roman" w:hAnsi="Times New Roman" w:cs="Times New Roman"/>
          <w:sz w:val="28"/>
          <w:szCs w:val="28"/>
        </w:rPr>
      </w:pPr>
      <w:r w:rsidRPr="002C546D">
        <w:rPr>
          <w:rFonts w:ascii="Times New Roman" w:hAnsi="Times New Roman" w:cs="Times New Roman"/>
          <w:sz w:val="28"/>
          <w:szCs w:val="28"/>
        </w:rPr>
        <w:t>+ Nalidixic axit: biệt dược Negram.</w:t>
      </w:r>
    </w:p>
    <w:p w:rsidR="002C546D" w:rsidRPr="002C546D" w:rsidRDefault="002C546D" w:rsidP="00C37750">
      <w:pPr>
        <w:numPr>
          <w:ilvl w:val="0"/>
          <w:numId w:val="1"/>
        </w:numPr>
        <w:tabs>
          <w:tab w:val="left" w:pos="1440"/>
        </w:tabs>
        <w:spacing w:line="461" w:lineRule="exact"/>
        <w:ind w:firstLine="1080"/>
        <w:jc w:val="both"/>
        <w:rPr>
          <w:rFonts w:ascii="Times New Roman" w:hAnsi="Times New Roman" w:cs="Times New Roman"/>
          <w:sz w:val="28"/>
          <w:szCs w:val="28"/>
        </w:rPr>
      </w:pPr>
      <w:r w:rsidRPr="002C546D">
        <w:rPr>
          <w:rFonts w:ascii="Times New Roman" w:hAnsi="Times New Roman" w:cs="Times New Roman"/>
          <w:sz w:val="28"/>
          <w:szCs w:val="28"/>
        </w:rPr>
        <w:t>Xét nghiệm:</w:t>
      </w:r>
    </w:p>
    <w:p w:rsidR="002C546D" w:rsidRPr="002C546D" w:rsidRDefault="002C546D" w:rsidP="002C546D">
      <w:pPr>
        <w:spacing w:line="461" w:lineRule="exact"/>
        <w:ind w:left="1220"/>
        <w:rPr>
          <w:rFonts w:ascii="Times New Roman" w:hAnsi="Times New Roman" w:cs="Times New Roman"/>
          <w:sz w:val="28"/>
          <w:szCs w:val="28"/>
        </w:rPr>
      </w:pPr>
      <w:r w:rsidRPr="002C546D">
        <w:rPr>
          <w:rFonts w:ascii="Times New Roman" w:hAnsi="Times New Roman" w:cs="Times New Roman"/>
          <w:sz w:val="28"/>
          <w:szCs w:val="28"/>
        </w:rPr>
        <w:t>+ Điện giải đồ nếu bệnh nhân mất nước nặng.</w:t>
      </w:r>
    </w:p>
    <w:p w:rsidR="002C546D" w:rsidRPr="002C546D" w:rsidRDefault="002C546D" w:rsidP="002C546D">
      <w:pPr>
        <w:spacing w:line="461" w:lineRule="exact"/>
        <w:ind w:left="1220"/>
        <w:rPr>
          <w:rFonts w:ascii="Times New Roman" w:hAnsi="Times New Roman" w:cs="Times New Roman"/>
          <w:sz w:val="28"/>
          <w:szCs w:val="28"/>
        </w:rPr>
      </w:pPr>
      <w:r w:rsidRPr="002C546D">
        <w:rPr>
          <w:rFonts w:ascii="Times New Roman" w:hAnsi="Times New Roman" w:cs="Times New Roman"/>
          <w:sz w:val="28"/>
          <w:szCs w:val="28"/>
        </w:rPr>
        <w:lastRenderedPageBreak/>
        <w:t>+ Soi phân.</w:t>
      </w:r>
    </w:p>
    <w:p w:rsidR="002C546D" w:rsidRPr="002C546D" w:rsidRDefault="002C546D" w:rsidP="002C546D">
      <w:pPr>
        <w:spacing w:line="461" w:lineRule="exact"/>
        <w:ind w:left="1220"/>
        <w:rPr>
          <w:rFonts w:ascii="Times New Roman" w:hAnsi="Times New Roman" w:cs="Times New Roman"/>
          <w:sz w:val="28"/>
          <w:szCs w:val="28"/>
        </w:rPr>
      </w:pPr>
      <w:r w:rsidRPr="002C546D">
        <w:rPr>
          <w:rFonts w:ascii="Times New Roman" w:hAnsi="Times New Roman" w:cs="Times New Roman"/>
          <w:sz w:val="28"/>
          <w:szCs w:val="28"/>
        </w:rPr>
        <w:t>+ Cấy phân.</w:t>
      </w:r>
    </w:p>
    <w:p w:rsidR="002C546D" w:rsidRPr="002C546D" w:rsidRDefault="002C546D" w:rsidP="00C37750">
      <w:pPr>
        <w:pStyle w:val="Tiu50"/>
        <w:keepNext/>
        <w:keepLines/>
        <w:numPr>
          <w:ilvl w:val="0"/>
          <w:numId w:val="6"/>
        </w:numPr>
        <w:shd w:val="clear" w:color="auto" w:fill="auto"/>
        <w:tabs>
          <w:tab w:val="left" w:pos="1440"/>
        </w:tabs>
        <w:spacing w:before="0" w:after="122" w:line="340" w:lineRule="exact"/>
        <w:ind w:firstLine="720"/>
        <w:rPr>
          <w:sz w:val="28"/>
          <w:szCs w:val="28"/>
        </w:rPr>
      </w:pPr>
      <w:bookmarkStart w:id="6" w:name="bookmark237"/>
      <w:r w:rsidRPr="002C546D">
        <w:rPr>
          <w:sz w:val="28"/>
          <w:szCs w:val="28"/>
        </w:rPr>
        <w:t>Chăm sóc khác</w:t>
      </w:r>
      <w:bookmarkEnd w:id="6"/>
    </w:p>
    <w:p w:rsidR="002C546D" w:rsidRPr="002C546D" w:rsidRDefault="002C546D" w:rsidP="00C37750">
      <w:pPr>
        <w:numPr>
          <w:ilvl w:val="0"/>
          <w:numId w:val="1"/>
        </w:numPr>
        <w:tabs>
          <w:tab w:val="left" w:pos="892"/>
        </w:tabs>
        <w:spacing w:after="78" w:line="340" w:lineRule="exact"/>
        <w:ind w:firstLine="1080"/>
        <w:jc w:val="both"/>
        <w:rPr>
          <w:rFonts w:ascii="Times New Roman" w:hAnsi="Times New Roman" w:cs="Times New Roman"/>
          <w:sz w:val="28"/>
          <w:szCs w:val="28"/>
        </w:rPr>
      </w:pPr>
      <w:r w:rsidRPr="002C546D">
        <w:rPr>
          <w:rFonts w:ascii="Times New Roman" w:hAnsi="Times New Roman" w:cs="Times New Roman"/>
          <w:sz w:val="28"/>
          <w:szCs w:val="28"/>
        </w:rPr>
        <w:t>Vệ sinh ăn uống: rửa tay sạch trước khi chế biến thức ăn và trước khi cho trẻ ăn.</w:t>
      </w:r>
    </w:p>
    <w:p w:rsidR="002C546D" w:rsidRPr="002C546D" w:rsidRDefault="002C546D" w:rsidP="00C37750">
      <w:pPr>
        <w:numPr>
          <w:ilvl w:val="0"/>
          <w:numId w:val="1"/>
        </w:numPr>
        <w:tabs>
          <w:tab w:val="left" w:pos="862"/>
        </w:tabs>
        <w:spacing w:line="403" w:lineRule="exact"/>
        <w:ind w:firstLine="1080"/>
        <w:jc w:val="both"/>
        <w:rPr>
          <w:rFonts w:ascii="Times New Roman" w:hAnsi="Times New Roman" w:cs="Times New Roman"/>
          <w:sz w:val="28"/>
          <w:szCs w:val="28"/>
        </w:rPr>
      </w:pPr>
      <w:r w:rsidRPr="002C546D">
        <w:rPr>
          <w:rFonts w:ascii="Times New Roman" w:hAnsi="Times New Roman" w:cs="Times New Roman"/>
          <w:sz w:val="28"/>
          <w:szCs w:val="28"/>
        </w:rPr>
        <w:t>Tập cho trẻ thói quen rửa tay bằng xà phòng trước khi ăn, sau khi đi ngoài rửa mặt sau khi đi chơi, đi học về.</w:t>
      </w:r>
    </w:p>
    <w:p w:rsidR="002C546D" w:rsidRPr="002C546D" w:rsidRDefault="002C546D" w:rsidP="00C37750">
      <w:pPr>
        <w:numPr>
          <w:ilvl w:val="0"/>
          <w:numId w:val="1"/>
        </w:numPr>
        <w:tabs>
          <w:tab w:val="left" w:pos="892"/>
        </w:tabs>
        <w:spacing w:after="88" w:line="340" w:lineRule="exact"/>
        <w:ind w:firstLine="1080"/>
        <w:jc w:val="both"/>
        <w:rPr>
          <w:rFonts w:ascii="Times New Roman" w:hAnsi="Times New Roman" w:cs="Times New Roman"/>
          <w:sz w:val="28"/>
          <w:szCs w:val="28"/>
        </w:rPr>
      </w:pPr>
      <w:r w:rsidRPr="002C546D">
        <w:rPr>
          <w:rFonts w:ascii="Times New Roman" w:hAnsi="Times New Roman" w:cs="Times New Roman"/>
          <w:sz w:val="28"/>
          <w:szCs w:val="28"/>
        </w:rPr>
        <w:t>Thay tã cho trẻ ngay sau khi đi tiêu.</w:t>
      </w:r>
    </w:p>
    <w:p w:rsidR="002C546D" w:rsidRPr="002C546D" w:rsidRDefault="002C546D" w:rsidP="00C37750">
      <w:pPr>
        <w:pStyle w:val="Tiu50"/>
        <w:keepNext/>
        <w:keepLines/>
        <w:numPr>
          <w:ilvl w:val="0"/>
          <w:numId w:val="6"/>
        </w:numPr>
        <w:shd w:val="clear" w:color="auto" w:fill="auto"/>
        <w:tabs>
          <w:tab w:val="left" w:pos="1440"/>
        </w:tabs>
        <w:spacing w:before="0" w:after="0" w:line="340" w:lineRule="exact"/>
        <w:ind w:firstLine="720"/>
        <w:rPr>
          <w:sz w:val="28"/>
          <w:szCs w:val="28"/>
        </w:rPr>
      </w:pPr>
      <w:bookmarkStart w:id="7" w:name="bookmark238"/>
      <w:r w:rsidRPr="002C546D">
        <w:rPr>
          <w:sz w:val="28"/>
          <w:szCs w:val="28"/>
        </w:rPr>
        <w:t>Theo dõi</w:t>
      </w:r>
      <w:bookmarkEnd w:id="7"/>
    </w:p>
    <w:p w:rsidR="002C546D" w:rsidRPr="002C546D" w:rsidRDefault="002C546D" w:rsidP="00C37750">
      <w:pPr>
        <w:numPr>
          <w:ilvl w:val="0"/>
          <w:numId w:val="1"/>
        </w:numPr>
        <w:tabs>
          <w:tab w:val="left" w:pos="1440"/>
        </w:tabs>
        <w:spacing w:line="478" w:lineRule="exact"/>
        <w:ind w:firstLine="1080"/>
        <w:jc w:val="both"/>
        <w:rPr>
          <w:rFonts w:ascii="Times New Roman" w:hAnsi="Times New Roman" w:cs="Times New Roman"/>
          <w:sz w:val="28"/>
          <w:szCs w:val="28"/>
        </w:rPr>
      </w:pPr>
      <w:r w:rsidRPr="002C546D">
        <w:rPr>
          <w:rFonts w:ascii="Times New Roman" w:hAnsi="Times New Roman" w:cs="Times New Roman"/>
          <w:sz w:val="28"/>
          <w:szCs w:val="28"/>
        </w:rPr>
        <w:t>Tình trạng mất nước.</w:t>
      </w:r>
    </w:p>
    <w:p w:rsidR="002C546D" w:rsidRPr="002C546D" w:rsidRDefault="002C546D" w:rsidP="00C37750">
      <w:pPr>
        <w:numPr>
          <w:ilvl w:val="0"/>
          <w:numId w:val="1"/>
        </w:numPr>
        <w:tabs>
          <w:tab w:val="left" w:pos="1440"/>
        </w:tabs>
        <w:spacing w:line="478" w:lineRule="exact"/>
        <w:ind w:firstLine="1080"/>
        <w:jc w:val="both"/>
        <w:rPr>
          <w:rFonts w:ascii="Times New Roman" w:hAnsi="Times New Roman" w:cs="Times New Roman"/>
          <w:sz w:val="28"/>
          <w:szCs w:val="28"/>
        </w:rPr>
      </w:pPr>
      <w:r w:rsidRPr="002C546D">
        <w:rPr>
          <w:rFonts w:ascii="Times New Roman" w:hAnsi="Times New Roman" w:cs="Times New Roman"/>
          <w:sz w:val="28"/>
          <w:szCs w:val="28"/>
        </w:rPr>
        <w:t>Lượng dịch trẻ uống được.</w:t>
      </w:r>
    </w:p>
    <w:p w:rsidR="002C546D" w:rsidRPr="002C546D" w:rsidRDefault="002C546D" w:rsidP="00C37750">
      <w:pPr>
        <w:numPr>
          <w:ilvl w:val="0"/>
          <w:numId w:val="1"/>
        </w:numPr>
        <w:tabs>
          <w:tab w:val="left" w:pos="1440"/>
        </w:tabs>
        <w:spacing w:line="478" w:lineRule="exact"/>
        <w:ind w:firstLine="1080"/>
        <w:jc w:val="both"/>
        <w:rPr>
          <w:rFonts w:ascii="Times New Roman" w:hAnsi="Times New Roman" w:cs="Times New Roman"/>
          <w:sz w:val="28"/>
          <w:szCs w:val="28"/>
        </w:rPr>
      </w:pPr>
      <w:r w:rsidRPr="002C546D">
        <w:rPr>
          <w:rFonts w:ascii="Times New Roman" w:hAnsi="Times New Roman" w:cs="Times New Roman"/>
          <w:sz w:val="28"/>
          <w:szCs w:val="28"/>
        </w:rPr>
        <w:t>Tinh trạng rối loạn tiêu hoá.</w:t>
      </w:r>
    </w:p>
    <w:p w:rsidR="002C546D" w:rsidRPr="002C546D" w:rsidRDefault="002C546D" w:rsidP="00C37750">
      <w:pPr>
        <w:numPr>
          <w:ilvl w:val="0"/>
          <w:numId w:val="1"/>
        </w:numPr>
        <w:tabs>
          <w:tab w:val="left" w:pos="1440"/>
        </w:tabs>
        <w:spacing w:line="478" w:lineRule="exact"/>
        <w:ind w:firstLine="1080"/>
        <w:jc w:val="both"/>
        <w:rPr>
          <w:rFonts w:ascii="Times New Roman" w:hAnsi="Times New Roman" w:cs="Times New Roman"/>
          <w:sz w:val="28"/>
          <w:szCs w:val="28"/>
        </w:rPr>
      </w:pPr>
      <w:r w:rsidRPr="002C546D">
        <w:rPr>
          <w:rFonts w:ascii="Times New Roman" w:hAnsi="Times New Roman" w:cs="Times New Roman"/>
          <w:sz w:val="28"/>
          <w:szCs w:val="28"/>
        </w:rPr>
        <w:t>Số lần đái.</w:t>
      </w:r>
    </w:p>
    <w:p w:rsidR="002C546D" w:rsidRPr="002C546D" w:rsidRDefault="002C546D" w:rsidP="00C37750">
      <w:pPr>
        <w:pStyle w:val="Tiu50"/>
        <w:keepNext/>
        <w:keepLines/>
        <w:numPr>
          <w:ilvl w:val="0"/>
          <w:numId w:val="6"/>
        </w:numPr>
        <w:shd w:val="clear" w:color="auto" w:fill="auto"/>
        <w:tabs>
          <w:tab w:val="left" w:pos="1440"/>
        </w:tabs>
        <w:spacing w:before="0" w:after="29" w:line="340" w:lineRule="exact"/>
        <w:ind w:firstLine="720"/>
        <w:rPr>
          <w:sz w:val="28"/>
          <w:szCs w:val="28"/>
        </w:rPr>
      </w:pPr>
      <w:bookmarkStart w:id="8" w:name="bookmark239"/>
      <w:r w:rsidRPr="002C546D">
        <w:rPr>
          <w:sz w:val="28"/>
          <w:szCs w:val="28"/>
        </w:rPr>
        <w:t>Giáo dục sức khoẻ</w:t>
      </w:r>
      <w:bookmarkEnd w:id="8"/>
    </w:p>
    <w:p w:rsidR="002C546D" w:rsidRPr="002C546D" w:rsidRDefault="002C546D" w:rsidP="00C37750">
      <w:pPr>
        <w:numPr>
          <w:ilvl w:val="0"/>
          <w:numId w:val="1"/>
        </w:numPr>
        <w:tabs>
          <w:tab w:val="left" w:pos="1440"/>
        </w:tabs>
        <w:spacing w:line="449" w:lineRule="exact"/>
        <w:ind w:firstLine="1080"/>
        <w:jc w:val="both"/>
        <w:rPr>
          <w:rFonts w:ascii="Times New Roman" w:hAnsi="Times New Roman" w:cs="Times New Roman"/>
          <w:sz w:val="28"/>
          <w:szCs w:val="28"/>
        </w:rPr>
      </w:pPr>
      <w:r w:rsidRPr="002C546D">
        <w:rPr>
          <w:rFonts w:ascii="Times New Roman" w:hAnsi="Times New Roman" w:cs="Times New Roman"/>
          <w:sz w:val="28"/>
          <w:szCs w:val="28"/>
        </w:rPr>
        <w:t>Trong khi nằm viện:</w:t>
      </w:r>
    </w:p>
    <w:p w:rsidR="002C546D" w:rsidRPr="002C546D" w:rsidRDefault="002C546D" w:rsidP="002C546D">
      <w:pPr>
        <w:spacing w:line="449" w:lineRule="exact"/>
        <w:ind w:left="1220"/>
        <w:rPr>
          <w:rFonts w:ascii="Times New Roman" w:hAnsi="Times New Roman" w:cs="Times New Roman"/>
          <w:sz w:val="28"/>
          <w:szCs w:val="28"/>
        </w:rPr>
      </w:pPr>
      <w:r w:rsidRPr="002C546D">
        <w:rPr>
          <w:rFonts w:ascii="Times New Roman" w:hAnsi="Times New Roman" w:cs="Times New Roman"/>
          <w:sz w:val="28"/>
          <w:szCs w:val="28"/>
        </w:rPr>
        <w:t>+ Hướng dẫn bà mẹ cho trẻ uống ORS.</w:t>
      </w:r>
    </w:p>
    <w:p w:rsidR="002C546D" w:rsidRPr="002C546D" w:rsidRDefault="002C546D" w:rsidP="002C546D">
      <w:pPr>
        <w:spacing w:line="449" w:lineRule="exact"/>
        <w:ind w:left="1220"/>
        <w:rPr>
          <w:rFonts w:ascii="Times New Roman" w:hAnsi="Times New Roman" w:cs="Times New Roman"/>
          <w:sz w:val="28"/>
          <w:szCs w:val="28"/>
        </w:rPr>
      </w:pPr>
      <w:r w:rsidRPr="002C546D">
        <w:rPr>
          <w:rFonts w:ascii="Times New Roman" w:hAnsi="Times New Roman" w:cs="Times New Roman"/>
          <w:sz w:val="28"/>
          <w:szCs w:val="28"/>
        </w:rPr>
        <w:t>+ Chế độ ăn của trẻ</w:t>
      </w:r>
    </w:p>
    <w:p w:rsidR="002C546D" w:rsidRPr="002C546D" w:rsidRDefault="002C546D" w:rsidP="00827D22">
      <w:pPr>
        <w:spacing w:line="340" w:lineRule="exact"/>
        <w:ind w:firstLine="1220"/>
        <w:rPr>
          <w:rFonts w:ascii="Times New Roman" w:hAnsi="Times New Roman" w:cs="Times New Roman"/>
          <w:sz w:val="28"/>
          <w:szCs w:val="28"/>
        </w:rPr>
      </w:pPr>
      <w:r w:rsidRPr="002C546D">
        <w:rPr>
          <w:rFonts w:ascii="Times New Roman" w:hAnsi="Times New Roman" w:cs="Times New Roman"/>
          <w:sz w:val="28"/>
          <w:szCs w:val="28"/>
        </w:rPr>
        <w:t>+ Không nên dùng thuốc kháng sinh, thuốc cầm ỉa, thuốc giảm nhu động ruột.</w:t>
      </w:r>
    </w:p>
    <w:p w:rsidR="002C546D" w:rsidRPr="002C546D" w:rsidRDefault="002C546D" w:rsidP="00827D22">
      <w:pPr>
        <w:spacing w:line="455" w:lineRule="exact"/>
        <w:ind w:firstLine="1170"/>
        <w:rPr>
          <w:rFonts w:ascii="Times New Roman" w:hAnsi="Times New Roman" w:cs="Times New Roman"/>
          <w:sz w:val="28"/>
          <w:szCs w:val="28"/>
        </w:rPr>
      </w:pPr>
      <w:r w:rsidRPr="002C546D">
        <w:rPr>
          <w:rFonts w:ascii="Times New Roman" w:hAnsi="Times New Roman" w:cs="Times New Roman"/>
          <w:sz w:val="28"/>
          <w:szCs w:val="28"/>
          <w:lang w:val="en-US" w:eastAsia="en-US" w:bidi="en-US"/>
        </w:rPr>
        <w:t xml:space="preserve">+ </w:t>
      </w:r>
      <w:r w:rsidRPr="002C546D">
        <w:rPr>
          <w:rFonts w:ascii="Times New Roman" w:hAnsi="Times New Roman" w:cs="Times New Roman"/>
          <w:sz w:val="28"/>
          <w:szCs w:val="28"/>
        </w:rPr>
        <w:t>Cách theo dõi trẻ.</w:t>
      </w:r>
    </w:p>
    <w:p w:rsidR="002C546D" w:rsidRPr="002C546D" w:rsidRDefault="002C546D" w:rsidP="00827D22">
      <w:pPr>
        <w:tabs>
          <w:tab w:val="left" w:pos="1440"/>
        </w:tabs>
        <w:spacing w:line="455" w:lineRule="exact"/>
        <w:ind w:left="160" w:firstLine="920"/>
        <w:rPr>
          <w:rFonts w:ascii="Times New Roman" w:hAnsi="Times New Roman" w:cs="Times New Roman"/>
          <w:sz w:val="28"/>
          <w:szCs w:val="28"/>
        </w:rPr>
      </w:pPr>
      <w:r w:rsidRPr="002C546D">
        <w:rPr>
          <w:rFonts w:ascii="Times New Roman" w:hAnsi="Times New Roman" w:cs="Times New Roman"/>
          <w:sz w:val="28"/>
          <w:szCs w:val="28"/>
        </w:rPr>
        <w:t xml:space="preserve">- </w:t>
      </w:r>
      <w:r w:rsidR="00827D22">
        <w:rPr>
          <w:rFonts w:ascii="Times New Roman" w:hAnsi="Times New Roman" w:cs="Times New Roman"/>
          <w:sz w:val="28"/>
          <w:szCs w:val="28"/>
          <w:lang w:val="en-US"/>
        </w:rPr>
        <w:t xml:space="preserve">   </w:t>
      </w:r>
      <w:r w:rsidRPr="002C546D">
        <w:rPr>
          <w:rFonts w:ascii="Times New Roman" w:hAnsi="Times New Roman" w:cs="Times New Roman"/>
          <w:sz w:val="28"/>
          <w:szCs w:val="28"/>
        </w:rPr>
        <w:t>Trước khi ra viện:</w:t>
      </w:r>
    </w:p>
    <w:p w:rsidR="002C546D" w:rsidRPr="002C546D" w:rsidRDefault="002C546D" w:rsidP="00827D22">
      <w:pPr>
        <w:spacing w:line="455" w:lineRule="exact"/>
        <w:ind w:firstLine="1170"/>
        <w:rPr>
          <w:rFonts w:ascii="Times New Roman" w:hAnsi="Times New Roman" w:cs="Times New Roman"/>
          <w:sz w:val="28"/>
          <w:szCs w:val="28"/>
        </w:rPr>
      </w:pPr>
      <w:r w:rsidRPr="002C546D">
        <w:rPr>
          <w:rFonts w:ascii="Times New Roman" w:hAnsi="Times New Roman" w:cs="Times New Roman"/>
          <w:sz w:val="28"/>
          <w:szCs w:val="28"/>
        </w:rPr>
        <w:t>+ Biết cách điều trị sớm các lần tiêu chảy sau.</w:t>
      </w:r>
    </w:p>
    <w:p w:rsidR="002C546D" w:rsidRPr="002C546D" w:rsidRDefault="002C546D" w:rsidP="00827D22">
      <w:pPr>
        <w:spacing w:line="455" w:lineRule="exact"/>
        <w:ind w:firstLine="1170"/>
        <w:rPr>
          <w:rFonts w:ascii="Times New Roman" w:hAnsi="Times New Roman" w:cs="Times New Roman"/>
          <w:sz w:val="28"/>
          <w:szCs w:val="28"/>
        </w:rPr>
      </w:pPr>
      <w:r w:rsidRPr="002C546D">
        <w:rPr>
          <w:rFonts w:ascii="Times New Roman" w:hAnsi="Times New Roman" w:cs="Times New Roman"/>
          <w:sz w:val="28"/>
          <w:szCs w:val="28"/>
        </w:rPr>
        <w:t>+ Cách pha ORS.</w:t>
      </w:r>
    </w:p>
    <w:p w:rsidR="00827D22" w:rsidRDefault="002C546D" w:rsidP="00827D22">
      <w:pPr>
        <w:ind w:right="3024" w:firstLine="1166"/>
        <w:rPr>
          <w:rFonts w:ascii="Times New Roman" w:hAnsi="Times New Roman" w:cs="Times New Roman"/>
          <w:sz w:val="28"/>
          <w:szCs w:val="28"/>
          <w:lang w:val="en-US"/>
        </w:rPr>
      </w:pPr>
      <w:r w:rsidRPr="002C546D">
        <w:rPr>
          <w:rFonts w:ascii="Times New Roman" w:hAnsi="Times New Roman" w:cs="Times New Roman"/>
          <w:sz w:val="28"/>
          <w:szCs w:val="28"/>
        </w:rPr>
        <w:t xml:space="preserve">+ Các dấu hiệu cần đưa trẻ đến cơ sở </w:t>
      </w:r>
      <w:r w:rsidRPr="002C546D">
        <w:rPr>
          <w:rFonts w:ascii="Times New Roman" w:hAnsi="Times New Roman" w:cs="Times New Roman"/>
          <w:sz w:val="28"/>
          <w:szCs w:val="28"/>
          <w:lang w:val="fr-FR" w:eastAsia="fr-FR" w:bidi="fr-FR"/>
        </w:rPr>
        <w:t xml:space="preserve">y </w:t>
      </w:r>
      <w:r w:rsidRPr="002C546D">
        <w:rPr>
          <w:rFonts w:ascii="Times New Roman" w:hAnsi="Times New Roman" w:cs="Times New Roman"/>
          <w:sz w:val="28"/>
          <w:szCs w:val="28"/>
        </w:rPr>
        <w:t xml:space="preserve">tế khám ngay. </w:t>
      </w:r>
      <w:bookmarkStart w:id="9" w:name="_GoBack"/>
      <w:bookmarkEnd w:id="9"/>
    </w:p>
    <w:p w:rsidR="002C546D" w:rsidRPr="002C546D" w:rsidRDefault="002C546D" w:rsidP="00827D22">
      <w:pPr>
        <w:spacing w:after="1204" w:line="455" w:lineRule="exact"/>
        <w:ind w:right="3020" w:firstLine="1170"/>
        <w:rPr>
          <w:rFonts w:ascii="Times New Roman" w:hAnsi="Times New Roman" w:cs="Times New Roman"/>
          <w:sz w:val="28"/>
          <w:szCs w:val="28"/>
        </w:rPr>
      </w:pPr>
      <w:r w:rsidRPr="002C546D">
        <w:rPr>
          <w:rFonts w:ascii="Times New Roman" w:hAnsi="Times New Roman" w:cs="Times New Roman"/>
          <w:sz w:val="28"/>
          <w:szCs w:val="28"/>
        </w:rPr>
        <w:t>+ Các biện pháp phòng bệnh.</w:t>
      </w:r>
    </w:p>
    <w:p w:rsidR="00131BBB" w:rsidRPr="002C546D" w:rsidRDefault="00131BBB">
      <w:pPr>
        <w:rPr>
          <w:rFonts w:ascii="Times New Roman" w:hAnsi="Times New Roman" w:cs="Times New Roman"/>
          <w:sz w:val="28"/>
          <w:szCs w:val="28"/>
        </w:rPr>
      </w:pPr>
    </w:p>
    <w:sectPr w:rsidR="00131BBB" w:rsidRPr="002C546D" w:rsidSect="00046D58">
      <w:footerReference w:type="even" r:id="rId6"/>
      <w:footerReference w:type="default" r:id="rId7"/>
      <w:headerReference w:type="first" r:id="rId8"/>
      <w:footerReference w:type="first" r:id="rId9"/>
      <w:pgSz w:w="12240" w:h="15840"/>
      <w:pgMar w:top="1440" w:right="1440" w:bottom="1440" w:left="135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icrosoft Sans Serif">
    <w:panose1 w:val="020B0604020202020204"/>
    <w:charset w:val="00"/>
    <w:family w:val="swiss"/>
    <w:pitch w:val="variable"/>
    <w:sig w:usb0="E1002AFF" w:usb1="C0000002"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0E04" w:rsidRDefault="00827D22">
    <w:pPr>
      <w:rPr>
        <w:sz w:val="2"/>
        <w:szCs w:val="2"/>
      </w:rPr>
    </w:pPr>
    <w:r>
      <w:rPr>
        <w:noProof/>
        <w:lang w:val="en-US" w:eastAsia="en-US" w:bidi="ar-SA"/>
      </w:rPr>
      <mc:AlternateContent>
        <mc:Choice Requires="wps">
          <w:drawing>
            <wp:anchor distT="0" distB="0" distL="63500" distR="63500" simplePos="0" relativeHeight="251659264" behindDoc="1" locked="0" layoutInCell="1" allowOverlap="1" wp14:anchorId="39E8D3B1" wp14:editId="340DEFB0">
              <wp:simplePos x="0" y="0"/>
              <wp:positionH relativeFrom="page">
                <wp:posOffset>657225</wp:posOffset>
              </wp:positionH>
              <wp:positionV relativeFrom="page">
                <wp:posOffset>11134725</wp:posOffset>
              </wp:positionV>
              <wp:extent cx="305435" cy="233680"/>
              <wp:effectExtent l="0" t="0" r="0" b="4445"/>
              <wp:wrapNone/>
              <wp:docPr id="3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5435" cy="233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10E04" w:rsidRDefault="00827D22">
                          <w:r>
                            <w:fldChar w:fldCharType="begin"/>
                          </w:r>
                          <w:r>
                            <w:instrText xml:space="preserve"> PAGE \* MERGEFORMAT </w:instrText>
                          </w:r>
                          <w:r>
                            <w:fldChar w:fldCharType="separate"/>
                          </w:r>
                          <w:r w:rsidRPr="005D4B0D">
                            <w:rPr>
                              <w:rStyle w:val="utranghocchntrang0"/>
                              <w:rFonts w:eastAsia="Microsoft Sans Serif"/>
                              <w:noProof/>
                            </w:rPr>
                            <w:t>108</w:t>
                          </w:r>
                          <w:r>
                            <w:rPr>
                              <w:rStyle w:val="utranghocchntrang0"/>
                              <w:rFonts w:eastAsia="Microsoft Sans Serif"/>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7" o:spid="_x0000_s1026" type="#_x0000_t202" style="position:absolute;margin-left:51.75pt;margin-top:876.75pt;width:24.05pt;height:18.4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" filled="f" stroked="f">
              <v:textbox style="mso-fit-shape-to-text:t" inset="0,0,0,0">
                <w:txbxContent>
                  <w:p w:rsidR="00A10E04" w:rsidRDefault="00827D22">
                    <w:r>
                      <w:fldChar w:fldCharType="begin"/>
                    </w:r>
                    <w:r>
                      <w:instrText xml:space="preserve"> PAGE \* MERGEFORMAT </w:instrText>
                    </w:r>
                    <w:r>
                      <w:fldChar w:fldCharType="separate"/>
                    </w:r>
                    <w:r w:rsidRPr="005D4B0D">
                      <w:rPr>
                        <w:rStyle w:val="utranghocchntrang0"/>
                        <w:rFonts w:eastAsia="Microsoft Sans Serif"/>
                        <w:noProof/>
                      </w:rPr>
                      <w:t>108</w:t>
                    </w:r>
                    <w:r>
                      <w:rPr>
                        <w:rStyle w:val="utranghocchntrang0"/>
                        <w:rFonts w:eastAsia="Microsoft Sans Serif"/>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0E04" w:rsidRDefault="00827D22">
    <w:pPr>
      <w:rPr>
        <w:sz w:val="2"/>
        <w:szCs w:val="2"/>
      </w:rPr>
    </w:pPr>
    <w:r>
      <w:rPr>
        <w:noProof/>
        <w:lang w:val="en-US" w:eastAsia="en-US" w:bidi="ar-SA"/>
      </w:rPr>
      <mc:AlternateContent>
        <mc:Choice Requires="wps">
          <w:drawing>
            <wp:anchor distT="0" distB="0" distL="63500" distR="63500" simplePos="0" relativeHeight="251660288" behindDoc="1" locked="0" layoutInCell="1" allowOverlap="1" wp14:anchorId="15B10A3B" wp14:editId="43E2445D">
              <wp:simplePos x="0" y="0"/>
              <wp:positionH relativeFrom="page">
                <wp:posOffset>7065010</wp:posOffset>
              </wp:positionH>
              <wp:positionV relativeFrom="page">
                <wp:posOffset>11337290</wp:posOffset>
              </wp:positionV>
              <wp:extent cx="305435" cy="233680"/>
              <wp:effectExtent l="0" t="2540" r="1905" b="1905"/>
              <wp:wrapNone/>
              <wp:docPr id="3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5435" cy="233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10E04" w:rsidRDefault="00827D22">
                          <w:r>
                            <w:fldChar w:fldCharType="begin"/>
                          </w:r>
                          <w:r>
                            <w:instrText xml:space="preserve"> PAGE \* MERGEFORMAT </w:instrText>
                          </w:r>
                          <w:r>
                            <w:fldChar w:fldCharType="separate"/>
                          </w:r>
                          <w:r>
                            <w:rPr>
                              <w:noProof/>
                            </w:rPr>
                            <w:t>6</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6" o:spid="_x0000_s1027" type="#_x0000_t202" style="position:absolute;margin-left:556.3pt;margin-top:892.7pt;width:24.05pt;height:18.4pt;z-index:-25165619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" filled="f" stroked="f">
              <v:textbox style="mso-fit-shape-to-text:t" inset="0,0,0,0">
                <w:txbxContent>
                  <w:p w:rsidR="00A10E04" w:rsidRDefault="00827D22">
                    <w:r>
                      <w:fldChar w:fldCharType="begin"/>
                    </w:r>
                    <w:r>
                      <w:instrText xml:space="preserve"> PAGE \* MERGEFORMAT </w:instrText>
                    </w:r>
                    <w:r>
                      <w:fldChar w:fldCharType="separate"/>
                    </w:r>
                    <w:r>
                      <w:rPr>
                        <w:noProof/>
                      </w:rPr>
                      <w:t>6</w:t>
                    </w:r>
                    <w: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0E04" w:rsidRDefault="00827D22">
    <w:pPr>
      <w:rPr>
        <w:sz w:val="2"/>
        <w:szCs w:val="2"/>
      </w:rPr>
    </w:pPr>
    <w:r>
      <w:rPr>
        <w:noProof/>
        <w:lang w:val="en-US" w:eastAsia="en-US" w:bidi="ar-SA"/>
      </w:rPr>
      <mc:AlternateContent>
        <mc:Choice Requires="wps">
          <w:drawing>
            <wp:anchor distT="0" distB="0" distL="63500" distR="63500" simplePos="0" relativeHeight="251662336" behindDoc="1" locked="0" layoutInCell="1" allowOverlap="1" wp14:anchorId="5507339E" wp14:editId="10540A6C">
              <wp:simplePos x="0" y="0"/>
              <wp:positionH relativeFrom="page">
                <wp:posOffset>724535</wp:posOffset>
              </wp:positionH>
              <wp:positionV relativeFrom="page">
                <wp:posOffset>10954385</wp:posOffset>
              </wp:positionV>
              <wp:extent cx="305435" cy="233680"/>
              <wp:effectExtent l="635" t="635" r="0" b="3810"/>
              <wp:wrapNone/>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5435" cy="233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10E04" w:rsidRDefault="00827D22">
                          <w:r>
                            <w:fldChar w:fldCharType="begin"/>
                          </w:r>
                          <w:r>
                            <w:instrText xml:space="preserve"> PAGE \* MERGEFORMAT </w:instrText>
                          </w:r>
                          <w:r>
                            <w:fldChar w:fldCharType="separate"/>
                          </w:r>
                          <w:r w:rsidRPr="005D4B0D">
                            <w:rPr>
                              <w:rStyle w:val="utranghocchntrang0"/>
                              <w:rFonts w:eastAsia="Microsoft Sans Serif"/>
                              <w:noProof/>
                            </w:rPr>
                            <w:t>102</w:t>
                          </w:r>
                          <w:r>
                            <w:rPr>
                              <w:rStyle w:val="utranghocchntrang0"/>
                              <w:rFonts w:eastAsia="Microsoft Sans Serif"/>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4" o:spid="_x0000_s1029" type="#_x0000_t202" style="position:absolute;margin-left:57.05pt;margin-top:862.55pt;width:24.05pt;height:18.4pt;z-index:-25165414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" filled="f" stroked="f">
              <v:textbox style="mso-fit-shape-to-text:t" inset="0,0,0,0">
                <w:txbxContent>
                  <w:p w:rsidR="00A10E04" w:rsidRDefault="00827D22">
                    <w:r>
                      <w:fldChar w:fldCharType="begin"/>
                    </w:r>
                    <w:r>
                      <w:instrText xml:space="preserve"> PAGE \* MERGEFORMAT </w:instrText>
                    </w:r>
                    <w:r>
                      <w:fldChar w:fldCharType="separate"/>
                    </w:r>
                    <w:r w:rsidRPr="005D4B0D">
                      <w:rPr>
                        <w:rStyle w:val="utranghocchntrang0"/>
                        <w:rFonts w:eastAsia="Microsoft Sans Serif"/>
                        <w:noProof/>
                      </w:rPr>
                      <w:t>102</w:t>
                    </w:r>
                    <w:r>
                      <w:rPr>
                        <w:rStyle w:val="utranghocchntrang0"/>
                        <w:rFonts w:eastAsia="Microsoft Sans Serif"/>
                      </w:rPr>
                      <w:fldChar w:fldCharType="end"/>
                    </w:r>
                  </w:p>
                </w:txbxContent>
              </v:textbox>
              <w10:wrap anchorx="page" anchory="page"/>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0E04" w:rsidRDefault="00827D22">
    <w:pPr>
      <w:rPr>
        <w:sz w:val="2"/>
        <w:szCs w:val="2"/>
      </w:rPr>
    </w:pPr>
    <w:r>
      <w:rPr>
        <w:noProof/>
        <w:lang w:val="en-US" w:eastAsia="en-US" w:bidi="ar-SA"/>
      </w:rPr>
      <mc:AlternateContent>
        <mc:Choice Requires="wps">
          <w:drawing>
            <wp:anchor distT="0" distB="0" distL="63500" distR="63500" simplePos="0" relativeHeight="251661312" behindDoc="1" locked="0" layoutInCell="1" allowOverlap="1" wp14:anchorId="5A656FD6" wp14:editId="00804C99">
              <wp:simplePos x="0" y="0"/>
              <wp:positionH relativeFrom="page">
                <wp:posOffset>1046480</wp:posOffset>
              </wp:positionH>
              <wp:positionV relativeFrom="page">
                <wp:posOffset>775335</wp:posOffset>
              </wp:positionV>
              <wp:extent cx="2370455" cy="233680"/>
              <wp:effectExtent l="0" t="3810" r="2540" b="635"/>
              <wp:wrapNone/>
              <wp:docPr id="35"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0455" cy="233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10E04" w:rsidRDefault="00827D22">
                          <w:r>
                            <w:rPr>
                              <w:rStyle w:val="utranghocchntrang0"/>
                              <w:rFonts w:eastAsia="Microsoft Sans Serif"/>
                            </w:rPr>
                            <w:t>- Phân lo</w:t>
                          </w:r>
                          <w:r>
                            <w:rPr>
                              <w:rStyle w:val="utranghocchntrang0"/>
                              <w:rFonts w:eastAsia="Microsoft Sans Serif"/>
                            </w:rPr>
                            <w:t>ạ</w:t>
                          </w:r>
                          <w:r>
                            <w:rPr>
                              <w:rStyle w:val="utranghocchntrang0"/>
                              <w:rFonts w:eastAsia="Microsoft Sans Serif"/>
                            </w:rPr>
                            <w:t>i cho phân có máu:</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5" o:spid="_x0000_s1028" type="#_x0000_t202" style="position:absolute;margin-left:82.4pt;margin-top:61.05pt;width:186.65pt;height:18.4pt;z-index:-25165516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" filled="f" stroked="f">
              <v:textbox style="mso-fit-shape-to-text:t" inset="0,0,0,0">
                <w:txbxContent>
                  <w:p w:rsidR="00A10E04" w:rsidRDefault="00827D22">
                    <w:r>
                      <w:rPr>
                        <w:rStyle w:val="utranghocchntrang0"/>
                        <w:rFonts w:eastAsia="Microsoft Sans Serif"/>
                      </w:rPr>
                      <w:t>- Phân lo</w:t>
                    </w:r>
                    <w:r>
                      <w:rPr>
                        <w:rStyle w:val="utranghocchntrang0"/>
                        <w:rFonts w:eastAsia="Microsoft Sans Serif"/>
                      </w:rPr>
                      <w:t>ạ</w:t>
                    </w:r>
                    <w:r>
                      <w:rPr>
                        <w:rStyle w:val="utranghocchntrang0"/>
                        <w:rFonts w:eastAsia="Microsoft Sans Serif"/>
                      </w:rPr>
                      <w:t>i cho phân có máu:</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C93FD6"/>
    <w:multiLevelType w:val="multilevel"/>
    <w:tmpl w:val="5BFA17D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34"/>
        <w:szCs w:val="3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F5D7176"/>
    <w:multiLevelType w:val="multilevel"/>
    <w:tmpl w:val="2BA0F232"/>
    <w:lvl w:ilvl="0">
      <w:start w:val="4"/>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34"/>
        <w:szCs w:val="3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E6463D8"/>
    <w:multiLevelType w:val="multilevel"/>
    <w:tmpl w:val="2D1E570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1"/>
        <w:szCs w:val="11"/>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FBC5BD6"/>
    <w:multiLevelType w:val="multilevel"/>
    <w:tmpl w:val="E4E4B310"/>
    <w:lvl w:ilvl="0">
      <w:start w:val="4"/>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34"/>
        <w:szCs w:val="3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55EC0EEE"/>
    <w:multiLevelType w:val="hybridMultilevel"/>
    <w:tmpl w:val="E1AE4F7C"/>
    <w:lvl w:ilvl="0" w:tplc="14E8513C">
      <w:numFmt w:val="bullet"/>
      <w:lvlText w:val=""/>
      <w:lvlJc w:val="left"/>
      <w:pPr>
        <w:ind w:left="940" w:hanging="360"/>
      </w:pPr>
      <w:rPr>
        <w:rFonts w:ascii="Symbol" w:eastAsia="Times New Roman" w:hAnsi="Symbol" w:cs="Times New Roman"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5">
    <w:nsid w:val="6BD46E00"/>
    <w:multiLevelType w:val="multilevel"/>
    <w:tmpl w:val="A38CB41E"/>
    <w:lvl w:ilvl="0">
      <w:start w:val="1"/>
      <w:numFmt w:val="decimal"/>
      <w:lvlText w:val="%1."/>
      <w:lvlJc w:val="left"/>
      <w:rPr>
        <w:rFonts w:ascii="Arial" w:eastAsia="Arial" w:hAnsi="Arial" w:cs="Arial"/>
        <w:b/>
        <w:bCs/>
        <w:i w:val="0"/>
        <w:iCs w:val="0"/>
        <w:smallCaps w:val="0"/>
        <w:strike w:val="0"/>
        <w:color w:val="000000"/>
        <w:spacing w:val="0"/>
        <w:w w:val="100"/>
        <w:position w:val="0"/>
        <w:sz w:val="30"/>
        <w:szCs w:val="30"/>
        <w:u w:val="none"/>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34"/>
        <w:szCs w:val="34"/>
        <w:u w:val="none"/>
        <w:lang w:val="vi-VN" w:eastAsia="vi-VN" w:bidi="vi-VN"/>
      </w:rPr>
    </w:lvl>
    <w:lvl w:ilvl="2">
      <w:start w:val="1"/>
      <w:numFmt w:val="decimal"/>
      <w:lvlText w:val="%1.%2.%3."/>
      <w:lvlJc w:val="left"/>
      <w:rPr>
        <w:rFonts w:ascii="Times New Roman" w:eastAsia="Times New Roman" w:hAnsi="Times New Roman" w:cs="Times New Roman"/>
        <w:b/>
        <w:bCs/>
        <w:i/>
        <w:iCs/>
        <w:smallCaps w:val="0"/>
        <w:strike w:val="0"/>
        <w:color w:val="000000"/>
        <w:spacing w:val="0"/>
        <w:w w:val="100"/>
        <w:position w:val="0"/>
        <w:sz w:val="34"/>
        <w:szCs w:val="34"/>
        <w:u w:val="none"/>
        <w:lang w:val="vi-VN" w:eastAsia="vi-VN" w:bidi="vi-VN"/>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746523BD"/>
    <w:multiLevelType w:val="multilevel"/>
    <w:tmpl w:val="7270BF1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34"/>
        <w:szCs w:val="3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3"/>
  </w:num>
  <w:num w:numId="3">
    <w:abstractNumId w:val="0"/>
  </w:num>
  <w:num w:numId="4">
    <w:abstractNumId w:val="5"/>
  </w:num>
  <w:num w:numId="5">
    <w:abstractNumId w:val="2"/>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46D"/>
    <w:rsid w:val="00046D58"/>
    <w:rsid w:val="00131BBB"/>
    <w:rsid w:val="002C546D"/>
    <w:rsid w:val="003620FB"/>
    <w:rsid w:val="0072546F"/>
    <w:rsid w:val="00827D22"/>
    <w:rsid w:val="00C37750"/>
    <w:rsid w:val="00CD3094"/>
    <w:rsid w:val="00D648CA"/>
    <w:rsid w:val="00D735E0"/>
    <w:rsid w:val="00EE45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2C546D"/>
    <w:pPr>
      <w:widowControl w:val="0"/>
      <w:spacing w:after="0" w:line="240" w:lineRule="auto"/>
    </w:pPr>
    <w:rPr>
      <w:rFonts w:ascii="Microsoft Sans Serif" w:eastAsia="Microsoft Sans Serif" w:hAnsi="Microsoft Sans Serif" w:cs="Microsoft Sans Serif"/>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tranghocchntrang">
    <w:name w:val="Đầu trang hoặc chân trang_"/>
    <w:basedOn w:val="DefaultParagraphFont"/>
    <w:rsid w:val="002C546D"/>
    <w:rPr>
      <w:rFonts w:ascii="Times New Roman" w:eastAsia="Times New Roman" w:hAnsi="Times New Roman" w:cs="Times New Roman"/>
      <w:b w:val="0"/>
      <w:bCs w:val="0"/>
      <w:i w:val="0"/>
      <w:iCs w:val="0"/>
      <w:smallCaps w:val="0"/>
      <w:strike w:val="0"/>
      <w:sz w:val="32"/>
      <w:szCs w:val="32"/>
      <w:u w:val="none"/>
    </w:rPr>
  </w:style>
  <w:style w:type="character" w:customStyle="1" w:styleId="Vnbnnidung7">
    <w:name w:val="Văn bản nội dung (7)_"/>
    <w:basedOn w:val="DefaultParagraphFont"/>
    <w:link w:val="Vnbnnidung70"/>
    <w:rsid w:val="002C546D"/>
    <w:rPr>
      <w:rFonts w:eastAsia="Times New Roman" w:cs="Times New Roman"/>
      <w:b/>
      <w:bCs/>
      <w:sz w:val="34"/>
      <w:szCs w:val="34"/>
      <w:shd w:val="clear" w:color="auto" w:fill="FFFFFF"/>
    </w:rPr>
  </w:style>
  <w:style w:type="character" w:customStyle="1" w:styleId="Vnbnnidung11">
    <w:name w:val="Văn bản nội dung (11)_"/>
    <w:basedOn w:val="DefaultParagraphFont"/>
    <w:link w:val="Vnbnnidung110"/>
    <w:rsid w:val="002C546D"/>
    <w:rPr>
      <w:rFonts w:eastAsia="Times New Roman" w:cs="Times New Roman"/>
      <w:i/>
      <w:iCs/>
      <w:sz w:val="34"/>
      <w:szCs w:val="34"/>
      <w:shd w:val="clear" w:color="auto" w:fill="FFFFFF"/>
    </w:rPr>
  </w:style>
  <w:style w:type="character" w:customStyle="1" w:styleId="Vnbnnidung2">
    <w:name w:val="Văn bản nội dung (2)_"/>
    <w:basedOn w:val="DefaultParagraphFont"/>
    <w:rsid w:val="002C546D"/>
    <w:rPr>
      <w:rFonts w:ascii="Times New Roman" w:eastAsia="Times New Roman" w:hAnsi="Times New Roman" w:cs="Times New Roman"/>
      <w:b w:val="0"/>
      <w:bCs w:val="0"/>
      <w:i w:val="0"/>
      <w:iCs w:val="0"/>
      <w:smallCaps w:val="0"/>
      <w:strike w:val="0"/>
      <w:sz w:val="34"/>
      <w:szCs w:val="34"/>
      <w:u w:val="none"/>
    </w:rPr>
  </w:style>
  <w:style w:type="character" w:customStyle="1" w:styleId="utranghocchntrang0">
    <w:name w:val="Đầu trang hoặc chân trang"/>
    <w:basedOn w:val="utranghocchntrang"/>
    <w:rsid w:val="002C546D"/>
    <w:rPr>
      <w:rFonts w:ascii="Times New Roman" w:eastAsia="Times New Roman" w:hAnsi="Times New Roman" w:cs="Times New Roman"/>
      <w:b w:val="0"/>
      <w:bCs w:val="0"/>
      <w:i w:val="0"/>
      <w:iCs w:val="0"/>
      <w:smallCaps w:val="0"/>
      <w:strike w:val="0"/>
      <w:color w:val="000000"/>
      <w:spacing w:val="0"/>
      <w:w w:val="100"/>
      <w:position w:val="0"/>
      <w:sz w:val="32"/>
      <w:szCs w:val="32"/>
      <w:u w:val="none"/>
      <w:lang w:val="vi-VN" w:eastAsia="vi-VN" w:bidi="vi-VN"/>
    </w:rPr>
  </w:style>
  <w:style w:type="character" w:customStyle="1" w:styleId="Tiu52">
    <w:name w:val="Tiêu đề #5 (2)_"/>
    <w:basedOn w:val="DefaultParagraphFont"/>
    <w:link w:val="Tiu520"/>
    <w:rsid w:val="002C546D"/>
    <w:rPr>
      <w:rFonts w:ascii="Arial" w:eastAsia="Arial" w:hAnsi="Arial" w:cs="Arial"/>
      <w:b/>
      <w:bCs/>
      <w:sz w:val="30"/>
      <w:szCs w:val="30"/>
      <w:shd w:val="clear" w:color="auto" w:fill="FFFFFF"/>
    </w:rPr>
  </w:style>
  <w:style w:type="character" w:customStyle="1" w:styleId="Vnbnnidung19">
    <w:name w:val="Văn bản nội dung (19)_"/>
    <w:basedOn w:val="DefaultParagraphFont"/>
    <w:link w:val="Vnbnnidung190"/>
    <w:rsid w:val="002C546D"/>
    <w:rPr>
      <w:rFonts w:eastAsia="Times New Roman" w:cs="Times New Roman"/>
      <w:b/>
      <w:bCs/>
      <w:i/>
      <w:iCs/>
      <w:sz w:val="34"/>
      <w:szCs w:val="34"/>
      <w:shd w:val="clear" w:color="auto" w:fill="FFFFFF"/>
    </w:rPr>
  </w:style>
  <w:style w:type="character" w:customStyle="1" w:styleId="Vnbnnidung2Inm">
    <w:name w:val="Văn bản nội dung (2) + In đậm"/>
    <w:aliases w:val="In nghiêng"/>
    <w:basedOn w:val="Vnbnnidung2"/>
    <w:rsid w:val="002C546D"/>
    <w:rPr>
      <w:rFonts w:ascii="Times New Roman" w:eastAsia="Times New Roman" w:hAnsi="Times New Roman" w:cs="Times New Roman"/>
      <w:b/>
      <w:bCs/>
      <w:i/>
      <w:iCs/>
      <w:smallCaps w:val="0"/>
      <w:strike w:val="0"/>
      <w:color w:val="000000"/>
      <w:spacing w:val="0"/>
      <w:w w:val="100"/>
      <w:position w:val="0"/>
      <w:sz w:val="34"/>
      <w:szCs w:val="34"/>
      <w:u w:val="none"/>
      <w:lang w:val="vi-VN" w:eastAsia="vi-VN" w:bidi="vi-VN"/>
    </w:rPr>
  </w:style>
  <w:style w:type="character" w:customStyle="1" w:styleId="Tiu5">
    <w:name w:val="Tiêu đề #5_"/>
    <w:basedOn w:val="DefaultParagraphFont"/>
    <w:link w:val="Tiu50"/>
    <w:rsid w:val="002C546D"/>
    <w:rPr>
      <w:rFonts w:eastAsia="Times New Roman" w:cs="Times New Roman"/>
      <w:b/>
      <w:bCs/>
      <w:sz w:val="34"/>
      <w:szCs w:val="34"/>
      <w:shd w:val="clear" w:color="auto" w:fill="FFFFFF"/>
    </w:rPr>
  </w:style>
  <w:style w:type="character" w:customStyle="1" w:styleId="Vnbnnidung23">
    <w:name w:val="Văn bản nội dung (23)_"/>
    <w:basedOn w:val="DefaultParagraphFont"/>
    <w:link w:val="Vnbnnidung230"/>
    <w:rsid w:val="002C546D"/>
    <w:rPr>
      <w:rFonts w:eastAsia="Times New Roman" w:cs="Times New Roman"/>
      <w:b/>
      <w:bCs/>
      <w:i/>
      <w:iCs/>
      <w:sz w:val="32"/>
      <w:szCs w:val="32"/>
      <w:shd w:val="clear" w:color="auto" w:fill="FFFFFF"/>
    </w:rPr>
  </w:style>
  <w:style w:type="character" w:customStyle="1" w:styleId="Tiu5Arial">
    <w:name w:val="Tiêu đề #5 + Arial"/>
    <w:aliases w:val="15 pt"/>
    <w:basedOn w:val="Tiu5"/>
    <w:rsid w:val="002C546D"/>
    <w:rPr>
      <w:rFonts w:ascii="Arial" w:eastAsia="Arial" w:hAnsi="Arial" w:cs="Arial"/>
      <w:b/>
      <w:bCs/>
      <w:color w:val="000000"/>
      <w:spacing w:val="0"/>
      <w:w w:val="100"/>
      <w:position w:val="0"/>
      <w:sz w:val="30"/>
      <w:szCs w:val="30"/>
      <w:shd w:val="clear" w:color="auto" w:fill="FFFFFF"/>
      <w:lang w:val="vi-VN" w:eastAsia="vi-VN" w:bidi="vi-VN"/>
    </w:rPr>
  </w:style>
  <w:style w:type="character" w:customStyle="1" w:styleId="Vnbnnidung215pt">
    <w:name w:val="Văn bản nội dung (2) + 15 pt"/>
    <w:aliases w:val="Giãn cách 2 pt"/>
    <w:basedOn w:val="Vnbnnidung2"/>
    <w:rsid w:val="002C546D"/>
    <w:rPr>
      <w:rFonts w:ascii="Times New Roman" w:eastAsia="Times New Roman" w:hAnsi="Times New Roman" w:cs="Times New Roman"/>
      <w:b w:val="0"/>
      <w:bCs w:val="0"/>
      <w:i w:val="0"/>
      <w:iCs w:val="0"/>
      <w:smallCaps w:val="0"/>
      <w:strike w:val="0"/>
      <w:color w:val="000000"/>
      <w:spacing w:val="0"/>
      <w:w w:val="100"/>
      <w:position w:val="0"/>
      <w:sz w:val="30"/>
      <w:szCs w:val="30"/>
      <w:u w:val="none"/>
      <w:lang w:val="vi-VN" w:eastAsia="vi-VN" w:bidi="vi-VN"/>
    </w:rPr>
  </w:style>
  <w:style w:type="character" w:customStyle="1" w:styleId="Vnbnnidung2355pt">
    <w:name w:val="Văn bản nội dung (23) + 5.5 pt"/>
    <w:aliases w:val="Không in đậm,Không in nghiêng,Văn bản nội dung (19) + Không in đậm,Văn bản nội dung (11) + 10 pt"/>
    <w:basedOn w:val="Vnbnnidung23"/>
    <w:rsid w:val="002C546D"/>
    <w:rPr>
      <w:rFonts w:eastAsia="Times New Roman" w:cs="Times New Roman"/>
      <w:b/>
      <w:bCs/>
      <w:i/>
      <w:iCs/>
      <w:color w:val="000000"/>
      <w:spacing w:val="0"/>
      <w:w w:val="100"/>
      <w:position w:val="0"/>
      <w:sz w:val="11"/>
      <w:szCs w:val="11"/>
      <w:shd w:val="clear" w:color="auto" w:fill="FFFFFF"/>
      <w:lang w:val="vi-VN" w:eastAsia="vi-VN" w:bidi="vi-VN"/>
    </w:rPr>
  </w:style>
  <w:style w:type="character" w:customStyle="1" w:styleId="Vnbnnidung20">
    <w:name w:val="Văn bản nội dung (2)"/>
    <w:basedOn w:val="Vnbnnidung2"/>
    <w:rsid w:val="002C546D"/>
    <w:rPr>
      <w:rFonts w:ascii="Times New Roman" w:eastAsia="Times New Roman" w:hAnsi="Times New Roman" w:cs="Times New Roman"/>
      <w:b w:val="0"/>
      <w:bCs w:val="0"/>
      <w:i w:val="0"/>
      <w:iCs w:val="0"/>
      <w:smallCaps w:val="0"/>
      <w:strike w:val="0"/>
      <w:color w:val="000000"/>
      <w:spacing w:val="0"/>
      <w:w w:val="100"/>
      <w:position w:val="0"/>
      <w:sz w:val="34"/>
      <w:szCs w:val="34"/>
      <w:u w:val="none"/>
      <w:lang w:val="vi-VN" w:eastAsia="vi-VN" w:bidi="vi-VN"/>
    </w:rPr>
  </w:style>
  <w:style w:type="character" w:customStyle="1" w:styleId="Tiu54">
    <w:name w:val="Tiêu đề #5 (4)_"/>
    <w:basedOn w:val="DefaultParagraphFont"/>
    <w:link w:val="Tiu540"/>
    <w:rsid w:val="002C546D"/>
    <w:rPr>
      <w:rFonts w:eastAsia="Times New Roman" w:cs="Times New Roman"/>
      <w:sz w:val="34"/>
      <w:szCs w:val="34"/>
      <w:shd w:val="clear" w:color="auto" w:fill="FFFFFF"/>
    </w:rPr>
  </w:style>
  <w:style w:type="character" w:customStyle="1" w:styleId="Vnbnnidung1116pt">
    <w:name w:val="Văn bản nội dung (11) + 16 pt"/>
    <w:aliases w:val="In đậm"/>
    <w:basedOn w:val="Vnbnnidung11"/>
    <w:rsid w:val="002C546D"/>
    <w:rPr>
      <w:rFonts w:eastAsia="Times New Roman" w:cs="Times New Roman"/>
      <w:b/>
      <w:bCs/>
      <w:i/>
      <w:iCs/>
      <w:color w:val="000000"/>
      <w:spacing w:val="0"/>
      <w:w w:val="100"/>
      <w:position w:val="0"/>
      <w:sz w:val="32"/>
      <w:szCs w:val="32"/>
      <w:shd w:val="clear" w:color="auto" w:fill="FFFFFF"/>
      <w:lang w:val="vi-VN" w:eastAsia="vi-VN" w:bidi="vi-VN"/>
    </w:rPr>
  </w:style>
  <w:style w:type="character" w:customStyle="1" w:styleId="Vnbnnidung19Gincch2pt">
    <w:name w:val="Văn bản nội dung (19) + Giãn cách 2 pt"/>
    <w:basedOn w:val="Vnbnnidung19"/>
    <w:rsid w:val="002C546D"/>
    <w:rPr>
      <w:rFonts w:eastAsia="Times New Roman" w:cs="Times New Roman"/>
      <w:b/>
      <w:bCs/>
      <w:i/>
      <w:iCs/>
      <w:color w:val="000000"/>
      <w:spacing w:val="50"/>
      <w:w w:val="100"/>
      <w:position w:val="0"/>
      <w:sz w:val="34"/>
      <w:szCs w:val="34"/>
      <w:shd w:val="clear" w:color="auto" w:fill="FFFFFF"/>
      <w:lang w:val="vi-VN" w:eastAsia="vi-VN" w:bidi="vi-VN"/>
    </w:rPr>
  </w:style>
  <w:style w:type="character" w:customStyle="1" w:styleId="Vnbnnidung2Arial">
    <w:name w:val="Văn bản nội dung (2) + Arial"/>
    <w:aliases w:val="11 pt"/>
    <w:basedOn w:val="Vnbnnidung2"/>
    <w:rsid w:val="002C546D"/>
    <w:rPr>
      <w:rFonts w:ascii="Arial" w:eastAsia="Arial" w:hAnsi="Arial" w:cs="Arial"/>
      <w:b w:val="0"/>
      <w:bCs w:val="0"/>
      <w:i w:val="0"/>
      <w:iCs w:val="0"/>
      <w:smallCaps w:val="0"/>
      <w:strike w:val="0"/>
      <w:color w:val="000000"/>
      <w:spacing w:val="0"/>
      <w:w w:val="100"/>
      <w:position w:val="0"/>
      <w:sz w:val="22"/>
      <w:szCs w:val="22"/>
      <w:u w:val="none"/>
      <w:lang w:val="vi-VN" w:eastAsia="vi-VN" w:bidi="vi-VN"/>
    </w:rPr>
  </w:style>
  <w:style w:type="paragraph" w:customStyle="1" w:styleId="Vnbnnidung70">
    <w:name w:val="Văn bản nội dung (7)"/>
    <w:basedOn w:val="Normal"/>
    <w:link w:val="Vnbnnidung7"/>
    <w:rsid w:val="002C546D"/>
    <w:pPr>
      <w:shd w:val="clear" w:color="auto" w:fill="FFFFFF"/>
      <w:spacing w:before="600" w:after="3000" w:line="0" w:lineRule="atLeast"/>
      <w:ind w:hanging="580"/>
      <w:jc w:val="center"/>
    </w:pPr>
    <w:rPr>
      <w:rFonts w:ascii="Times New Roman" w:eastAsia="Times New Roman" w:hAnsi="Times New Roman" w:cs="Times New Roman"/>
      <w:b/>
      <w:bCs/>
      <w:color w:val="auto"/>
      <w:sz w:val="34"/>
      <w:szCs w:val="34"/>
      <w:lang w:val="en-US" w:eastAsia="en-US" w:bidi="ar-SA"/>
    </w:rPr>
  </w:style>
  <w:style w:type="paragraph" w:customStyle="1" w:styleId="Vnbnnidung110">
    <w:name w:val="Văn bản nội dung (11)"/>
    <w:basedOn w:val="Normal"/>
    <w:link w:val="Vnbnnidung11"/>
    <w:rsid w:val="002C546D"/>
    <w:pPr>
      <w:shd w:val="clear" w:color="auto" w:fill="FFFFFF"/>
      <w:spacing w:before="360" w:after="5640" w:line="0" w:lineRule="atLeast"/>
      <w:jc w:val="center"/>
    </w:pPr>
    <w:rPr>
      <w:rFonts w:ascii="Times New Roman" w:eastAsia="Times New Roman" w:hAnsi="Times New Roman" w:cs="Times New Roman"/>
      <w:i/>
      <w:iCs/>
      <w:color w:val="auto"/>
      <w:sz w:val="34"/>
      <w:szCs w:val="34"/>
      <w:lang w:val="en-US" w:eastAsia="en-US" w:bidi="ar-SA"/>
    </w:rPr>
  </w:style>
  <w:style w:type="paragraph" w:customStyle="1" w:styleId="Tiu520">
    <w:name w:val="Tiêu đề #5 (2)"/>
    <w:basedOn w:val="Normal"/>
    <w:link w:val="Tiu52"/>
    <w:rsid w:val="002C546D"/>
    <w:pPr>
      <w:shd w:val="clear" w:color="auto" w:fill="FFFFFF"/>
      <w:spacing w:before="360" w:after="180" w:line="0" w:lineRule="atLeast"/>
      <w:jc w:val="both"/>
      <w:outlineLvl w:val="4"/>
    </w:pPr>
    <w:rPr>
      <w:rFonts w:ascii="Arial" w:eastAsia="Arial" w:hAnsi="Arial" w:cs="Arial"/>
      <w:b/>
      <w:bCs/>
      <w:color w:val="auto"/>
      <w:sz w:val="30"/>
      <w:szCs w:val="30"/>
      <w:lang w:val="en-US" w:eastAsia="en-US" w:bidi="ar-SA"/>
    </w:rPr>
  </w:style>
  <w:style w:type="paragraph" w:customStyle="1" w:styleId="Vnbnnidung190">
    <w:name w:val="Văn bản nội dung (19)"/>
    <w:basedOn w:val="Normal"/>
    <w:link w:val="Vnbnnidung19"/>
    <w:rsid w:val="002C546D"/>
    <w:pPr>
      <w:shd w:val="clear" w:color="auto" w:fill="FFFFFF"/>
      <w:spacing w:line="611" w:lineRule="exact"/>
      <w:jc w:val="both"/>
    </w:pPr>
    <w:rPr>
      <w:rFonts w:ascii="Times New Roman" w:eastAsia="Times New Roman" w:hAnsi="Times New Roman" w:cs="Times New Roman"/>
      <w:b/>
      <w:bCs/>
      <w:i/>
      <w:iCs/>
      <w:color w:val="auto"/>
      <w:sz w:val="34"/>
      <w:szCs w:val="34"/>
      <w:lang w:val="en-US" w:eastAsia="en-US" w:bidi="ar-SA"/>
    </w:rPr>
  </w:style>
  <w:style w:type="paragraph" w:customStyle="1" w:styleId="Tiu50">
    <w:name w:val="Tiêu đề #5"/>
    <w:basedOn w:val="Normal"/>
    <w:link w:val="Tiu5"/>
    <w:rsid w:val="002C546D"/>
    <w:pPr>
      <w:shd w:val="clear" w:color="auto" w:fill="FFFFFF"/>
      <w:spacing w:before="120" w:after="240" w:line="0" w:lineRule="atLeast"/>
      <w:ind w:hanging="560"/>
      <w:jc w:val="both"/>
      <w:outlineLvl w:val="4"/>
    </w:pPr>
    <w:rPr>
      <w:rFonts w:ascii="Times New Roman" w:eastAsia="Times New Roman" w:hAnsi="Times New Roman" w:cs="Times New Roman"/>
      <w:b/>
      <w:bCs/>
      <w:color w:val="auto"/>
      <w:sz w:val="34"/>
      <w:szCs w:val="34"/>
      <w:lang w:val="en-US" w:eastAsia="en-US" w:bidi="ar-SA"/>
    </w:rPr>
  </w:style>
  <w:style w:type="paragraph" w:customStyle="1" w:styleId="Vnbnnidung230">
    <w:name w:val="Văn bản nội dung (23)"/>
    <w:basedOn w:val="Normal"/>
    <w:link w:val="Vnbnnidung23"/>
    <w:rsid w:val="002C546D"/>
    <w:pPr>
      <w:shd w:val="clear" w:color="auto" w:fill="FFFFFF"/>
      <w:spacing w:line="547" w:lineRule="exact"/>
      <w:jc w:val="both"/>
    </w:pPr>
    <w:rPr>
      <w:rFonts w:ascii="Times New Roman" w:eastAsia="Times New Roman" w:hAnsi="Times New Roman" w:cs="Times New Roman"/>
      <w:b/>
      <w:bCs/>
      <w:i/>
      <w:iCs/>
      <w:color w:val="auto"/>
      <w:sz w:val="32"/>
      <w:szCs w:val="32"/>
      <w:lang w:val="en-US" w:eastAsia="en-US" w:bidi="ar-SA"/>
    </w:rPr>
  </w:style>
  <w:style w:type="paragraph" w:customStyle="1" w:styleId="Tiu540">
    <w:name w:val="Tiêu đề #5 (4)"/>
    <w:basedOn w:val="Normal"/>
    <w:link w:val="Tiu54"/>
    <w:rsid w:val="002C546D"/>
    <w:pPr>
      <w:shd w:val="clear" w:color="auto" w:fill="FFFFFF"/>
      <w:spacing w:before="60" w:line="513" w:lineRule="exact"/>
      <w:jc w:val="both"/>
      <w:outlineLvl w:val="4"/>
    </w:pPr>
    <w:rPr>
      <w:rFonts w:ascii="Times New Roman" w:eastAsia="Times New Roman" w:hAnsi="Times New Roman" w:cs="Times New Roman"/>
      <w:color w:val="auto"/>
      <w:sz w:val="34"/>
      <w:szCs w:val="34"/>
      <w:lang w:val="en-US" w:eastAsia="en-US" w:bidi="ar-SA"/>
    </w:rPr>
  </w:style>
  <w:style w:type="paragraph" w:styleId="ListParagraph">
    <w:name w:val="List Paragraph"/>
    <w:basedOn w:val="Normal"/>
    <w:uiPriority w:val="34"/>
    <w:qFormat/>
    <w:rsid w:val="00046D5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2C546D"/>
    <w:pPr>
      <w:widowControl w:val="0"/>
      <w:spacing w:after="0" w:line="240" w:lineRule="auto"/>
    </w:pPr>
    <w:rPr>
      <w:rFonts w:ascii="Microsoft Sans Serif" w:eastAsia="Microsoft Sans Serif" w:hAnsi="Microsoft Sans Serif" w:cs="Microsoft Sans Serif"/>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tranghocchntrang">
    <w:name w:val="Đầu trang hoặc chân trang_"/>
    <w:basedOn w:val="DefaultParagraphFont"/>
    <w:rsid w:val="002C546D"/>
    <w:rPr>
      <w:rFonts w:ascii="Times New Roman" w:eastAsia="Times New Roman" w:hAnsi="Times New Roman" w:cs="Times New Roman"/>
      <w:b w:val="0"/>
      <w:bCs w:val="0"/>
      <w:i w:val="0"/>
      <w:iCs w:val="0"/>
      <w:smallCaps w:val="0"/>
      <w:strike w:val="0"/>
      <w:sz w:val="32"/>
      <w:szCs w:val="32"/>
      <w:u w:val="none"/>
    </w:rPr>
  </w:style>
  <w:style w:type="character" w:customStyle="1" w:styleId="Vnbnnidung7">
    <w:name w:val="Văn bản nội dung (7)_"/>
    <w:basedOn w:val="DefaultParagraphFont"/>
    <w:link w:val="Vnbnnidung70"/>
    <w:rsid w:val="002C546D"/>
    <w:rPr>
      <w:rFonts w:eastAsia="Times New Roman" w:cs="Times New Roman"/>
      <w:b/>
      <w:bCs/>
      <w:sz w:val="34"/>
      <w:szCs w:val="34"/>
      <w:shd w:val="clear" w:color="auto" w:fill="FFFFFF"/>
    </w:rPr>
  </w:style>
  <w:style w:type="character" w:customStyle="1" w:styleId="Vnbnnidung11">
    <w:name w:val="Văn bản nội dung (11)_"/>
    <w:basedOn w:val="DefaultParagraphFont"/>
    <w:link w:val="Vnbnnidung110"/>
    <w:rsid w:val="002C546D"/>
    <w:rPr>
      <w:rFonts w:eastAsia="Times New Roman" w:cs="Times New Roman"/>
      <w:i/>
      <w:iCs/>
      <w:sz w:val="34"/>
      <w:szCs w:val="34"/>
      <w:shd w:val="clear" w:color="auto" w:fill="FFFFFF"/>
    </w:rPr>
  </w:style>
  <w:style w:type="character" w:customStyle="1" w:styleId="Vnbnnidung2">
    <w:name w:val="Văn bản nội dung (2)_"/>
    <w:basedOn w:val="DefaultParagraphFont"/>
    <w:rsid w:val="002C546D"/>
    <w:rPr>
      <w:rFonts w:ascii="Times New Roman" w:eastAsia="Times New Roman" w:hAnsi="Times New Roman" w:cs="Times New Roman"/>
      <w:b w:val="0"/>
      <w:bCs w:val="0"/>
      <w:i w:val="0"/>
      <w:iCs w:val="0"/>
      <w:smallCaps w:val="0"/>
      <w:strike w:val="0"/>
      <w:sz w:val="34"/>
      <w:szCs w:val="34"/>
      <w:u w:val="none"/>
    </w:rPr>
  </w:style>
  <w:style w:type="character" w:customStyle="1" w:styleId="utranghocchntrang0">
    <w:name w:val="Đầu trang hoặc chân trang"/>
    <w:basedOn w:val="utranghocchntrang"/>
    <w:rsid w:val="002C546D"/>
    <w:rPr>
      <w:rFonts w:ascii="Times New Roman" w:eastAsia="Times New Roman" w:hAnsi="Times New Roman" w:cs="Times New Roman"/>
      <w:b w:val="0"/>
      <w:bCs w:val="0"/>
      <w:i w:val="0"/>
      <w:iCs w:val="0"/>
      <w:smallCaps w:val="0"/>
      <w:strike w:val="0"/>
      <w:color w:val="000000"/>
      <w:spacing w:val="0"/>
      <w:w w:val="100"/>
      <w:position w:val="0"/>
      <w:sz w:val="32"/>
      <w:szCs w:val="32"/>
      <w:u w:val="none"/>
      <w:lang w:val="vi-VN" w:eastAsia="vi-VN" w:bidi="vi-VN"/>
    </w:rPr>
  </w:style>
  <w:style w:type="character" w:customStyle="1" w:styleId="Tiu52">
    <w:name w:val="Tiêu đề #5 (2)_"/>
    <w:basedOn w:val="DefaultParagraphFont"/>
    <w:link w:val="Tiu520"/>
    <w:rsid w:val="002C546D"/>
    <w:rPr>
      <w:rFonts w:ascii="Arial" w:eastAsia="Arial" w:hAnsi="Arial" w:cs="Arial"/>
      <w:b/>
      <w:bCs/>
      <w:sz w:val="30"/>
      <w:szCs w:val="30"/>
      <w:shd w:val="clear" w:color="auto" w:fill="FFFFFF"/>
    </w:rPr>
  </w:style>
  <w:style w:type="character" w:customStyle="1" w:styleId="Vnbnnidung19">
    <w:name w:val="Văn bản nội dung (19)_"/>
    <w:basedOn w:val="DefaultParagraphFont"/>
    <w:link w:val="Vnbnnidung190"/>
    <w:rsid w:val="002C546D"/>
    <w:rPr>
      <w:rFonts w:eastAsia="Times New Roman" w:cs="Times New Roman"/>
      <w:b/>
      <w:bCs/>
      <w:i/>
      <w:iCs/>
      <w:sz w:val="34"/>
      <w:szCs w:val="34"/>
      <w:shd w:val="clear" w:color="auto" w:fill="FFFFFF"/>
    </w:rPr>
  </w:style>
  <w:style w:type="character" w:customStyle="1" w:styleId="Vnbnnidung2Inm">
    <w:name w:val="Văn bản nội dung (2) + In đậm"/>
    <w:aliases w:val="In nghiêng"/>
    <w:basedOn w:val="Vnbnnidung2"/>
    <w:rsid w:val="002C546D"/>
    <w:rPr>
      <w:rFonts w:ascii="Times New Roman" w:eastAsia="Times New Roman" w:hAnsi="Times New Roman" w:cs="Times New Roman"/>
      <w:b/>
      <w:bCs/>
      <w:i/>
      <w:iCs/>
      <w:smallCaps w:val="0"/>
      <w:strike w:val="0"/>
      <w:color w:val="000000"/>
      <w:spacing w:val="0"/>
      <w:w w:val="100"/>
      <w:position w:val="0"/>
      <w:sz w:val="34"/>
      <w:szCs w:val="34"/>
      <w:u w:val="none"/>
      <w:lang w:val="vi-VN" w:eastAsia="vi-VN" w:bidi="vi-VN"/>
    </w:rPr>
  </w:style>
  <w:style w:type="character" w:customStyle="1" w:styleId="Tiu5">
    <w:name w:val="Tiêu đề #5_"/>
    <w:basedOn w:val="DefaultParagraphFont"/>
    <w:link w:val="Tiu50"/>
    <w:rsid w:val="002C546D"/>
    <w:rPr>
      <w:rFonts w:eastAsia="Times New Roman" w:cs="Times New Roman"/>
      <w:b/>
      <w:bCs/>
      <w:sz w:val="34"/>
      <w:szCs w:val="34"/>
      <w:shd w:val="clear" w:color="auto" w:fill="FFFFFF"/>
    </w:rPr>
  </w:style>
  <w:style w:type="character" w:customStyle="1" w:styleId="Vnbnnidung23">
    <w:name w:val="Văn bản nội dung (23)_"/>
    <w:basedOn w:val="DefaultParagraphFont"/>
    <w:link w:val="Vnbnnidung230"/>
    <w:rsid w:val="002C546D"/>
    <w:rPr>
      <w:rFonts w:eastAsia="Times New Roman" w:cs="Times New Roman"/>
      <w:b/>
      <w:bCs/>
      <w:i/>
      <w:iCs/>
      <w:sz w:val="32"/>
      <w:szCs w:val="32"/>
      <w:shd w:val="clear" w:color="auto" w:fill="FFFFFF"/>
    </w:rPr>
  </w:style>
  <w:style w:type="character" w:customStyle="1" w:styleId="Tiu5Arial">
    <w:name w:val="Tiêu đề #5 + Arial"/>
    <w:aliases w:val="15 pt"/>
    <w:basedOn w:val="Tiu5"/>
    <w:rsid w:val="002C546D"/>
    <w:rPr>
      <w:rFonts w:ascii="Arial" w:eastAsia="Arial" w:hAnsi="Arial" w:cs="Arial"/>
      <w:b/>
      <w:bCs/>
      <w:color w:val="000000"/>
      <w:spacing w:val="0"/>
      <w:w w:val="100"/>
      <w:position w:val="0"/>
      <w:sz w:val="30"/>
      <w:szCs w:val="30"/>
      <w:shd w:val="clear" w:color="auto" w:fill="FFFFFF"/>
      <w:lang w:val="vi-VN" w:eastAsia="vi-VN" w:bidi="vi-VN"/>
    </w:rPr>
  </w:style>
  <w:style w:type="character" w:customStyle="1" w:styleId="Vnbnnidung215pt">
    <w:name w:val="Văn bản nội dung (2) + 15 pt"/>
    <w:aliases w:val="Giãn cách 2 pt"/>
    <w:basedOn w:val="Vnbnnidung2"/>
    <w:rsid w:val="002C546D"/>
    <w:rPr>
      <w:rFonts w:ascii="Times New Roman" w:eastAsia="Times New Roman" w:hAnsi="Times New Roman" w:cs="Times New Roman"/>
      <w:b w:val="0"/>
      <w:bCs w:val="0"/>
      <w:i w:val="0"/>
      <w:iCs w:val="0"/>
      <w:smallCaps w:val="0"/>
      <w:strike w:val="0"/>
      <w:color w:val="000000"/>
      <w:spacing w:val="0"/>
      <w:w w:val="100"/>
      <w:position w:val="0"/>
      <w:sz w:val="30"/>
      <w:szCs w:val="30"/>
      <w:u w:val="none"/>
      <w:lang w:val="vi-VN" w:eastAsia="vi-VN" w:bidi="vi-VN"/>
    </w:rPr>
  </w:style>
  <w:style w:type="character" w:customStyle="1" w:styleId="Vnbnnidung2355pt">
    <w:name w:val="Văn bản nội dung (23) + 5.5 pt"/>
    <w:aliases w:val="Không in đậm,Không in nghiêng,Văn bản nội dung (19) + Không in đậm,Văn bản nội dung (11) + 10 pt"/>
    <w:basedOn w:val="Vnbnnidung23"/>
    <w:rsid w:val="002C546D"/>
    <w:rPr>
      <w:rFonts w:eastAsia="Times New Roman" w:cs="Times New Roman"/>
      <w:b/>
      <w:bCs/>
      <w:i/>
      <w:iCs/>
      <w:color w:val="000000"/>
      <w:spacing w:val="0"/>
      <w:w w:val="100"/>
      <w:position w:val="0"/>
      <w:sz w:val="11"/>
      <w:szCs w:val="11"/>
      <w:shd w:val="clear" w:color="auto" w:fill="FFFFFF"/>
      <w:lang w:val="vi-VN" w:eastAsia="vi-VN" w:bidi="vi-VN"/>
    </w:rPr>
  </w:style>
  <w:style w:type="character" w:customStyle="1" w:styleId="Vnbnnidung20">
    <w:name w:val="Văn bản nội dung (2)"/>
    <w:basedOn w:val="Vnbnnidung2"/>
    <w:rsid w:val="002C546D"/>
    <w:rPr>
      <w:rFonts w:ascii="Times New Roman" w:eastAsia="Times New Roman" w:hAnsi="Times New Roman" w:cs="Times New Roman"/>
      <w:b w:val="0"/>
      <w:bCs w:val="0"/>
      <w:i w:val="0"/>
      <w:iCs w:val="0"/>
      <w:smallCaps w:val="0"/>
      <w:strike w:val="0"/>
      <w:color w:val="000000"/>
      <w:spacing w:val="0"/>
      <w:w w:val="100"/>
      <w:position w:val="0"/>
      <w:sz w:val="34"/>
      <w:szCs w:val="34"/>
      <w:u w:val="none"/>
      <w:lang w:val="vi-VN" w:eastAsia="vi-VN" w:bidi="vi-VN"/>
    </w:rPr>
  </w:style>
  <w:style w:type="character" w:customStyle="1" w:styleId="Tiu54">
    <w:name w:val="Tiêu đề #5 (4)_"/>
    <w:basedOn w:val="DefaultParagraphFont"/>
    <w:link w:val="Tiu540"/>
    <w:rsid w:val="002C546D"/>
    <w:rPr>
      <w:rFonts w:eastAsia="Times New Roman" w:cs="Times New Roman"/>
      <w:sz w:val="34"/>
      <w:szCs w:val="34"/>
      <w:shd w:val="clear" w:color="auto" w:fill="FFFFFF"/>
    </w:rPr>
  </w:style>
  <w:style w:type="character" w:customStyle="1" w:styleId="Vnbnnidung1116pt">
    <w:name w:val="Văn bản nội dung (11) + 16 pt"/>
    <w:aliases w:val="In đậm"/>
    <w:basedOn w:val="Vnbnnidung11"/>
    <w:rsid w:val="002C546D"/>
    <w:rPr>
      <w:rFonts w:eastAsia="Times New Roman" w:cs="Times New Roman"/>
      <w:b/>
      <w:bCs/>
      <w:i/>
      <w:iCs/>
      <w:color w:val="000000"/>
      <w:spacing w:val="0"/>
      <w:w w:val="100"/>
      <w:position w:val="0"/>
      <w:sz w:val="32"/>
      <w:szCs w:val="32"/>
      <w:shd w:val="clear" w:color="auto" w:fill="FFFFFF"/>
      <w:lang w:val="vi-VN" w:eastAsia="vi-VN" w:bidi="vi-VN"/>
    </w:rPr>
  </w:style>
  <w:style w:type="character" w:customStyle="1" w:styleId="Vnbnnidung19Gincch2pt">
    <w:name w:val="Văn bản nội dung (19) + Giãn cách 2 pt"/>
    <w:basedOn w:val="Vnbnnidung19"/>
    <w:rsid w:val="002C546D"/>
    <w:rPr>
      <w:rFonts w:eastAsia="Times New Roman" w:cs="Times New Roman"/>
      <w:b/>
      <w:bCs/>
      <w:i/>
      <w:iCs/>
      <w:color w:val="000000"/>
      <w:spacing w:val="50"/>
      <w:w w:val="100"/>
      <w:position w:val="0"/>
      <w:sz w:val="34"/>
      <w:szCs w:val="34"/>
      <w:shd w:val="clear" w:color="auto" w:fill="FFFFFF"/>
      <w:lang w:val="vi-VN" w:eastAsia="vi-VN" w:bidi="vi-VN"/>
    </w:rPr>
  </w:style>
  <w:style w:type="character" w:customStyle="1" w:styleId="Vnbnnidung2Arial">
    <w:name w:val="Văn bản nội dung (2) + Arial"/>
    <w:aliases w:val="11 pt"/>
    <w:basedOn w:val="Vnbnnidung2"/>
    <w:rsid w:val="002C546D"/>
    <w:rPr>
      <w:rFonts w:ascii="Arial" w:eastAsia="Arial" w:hAnsi="Arial" w:cs="Arial"/>
      <w:b w:val="0"/>
      <w:bCs w:val="0"/>
      <w:i w:val="0"/>
      <w:iCs w:val="0"/>
      <w:smallCaps w:val="0"/>
      <w:strike w:val="0"/>
      <w:color w:val="000000"/>
      <w:spacing w:val="0"/>
      <w:w w:val="100"/>
      <w:position w:val="0"/>
      <w:sz w:val="22"/>
      <w:szCs w:val="22"/>
      <w:u w:val="none"/>
      <w:lang w:val="vi-VN" w:eastAsia="vi-VN" w:bidi="vi-VN"/>
    </w:rPr>
  </w:style>
  <w:style w:type="paragraph" w:customStyle="1" w:styleId="Vnbnnidung70">
    <w:name w:val="Văn bản nội dung (7)"/>
    <w:basedOn w:val="Normal"/>
    <w:link w:val="Vnbnnidung7"/>
    <w:rsid w:val="002C546D"/>
    <w:pPr>
      <w:shd w:val="clear" w:color="auto" w:fill="FFFFFF"/>
      <w:spacing w:before="600" w:after="3000" w:line="0" w:lineRule="atLeast"/>
      <w:ind w:hanging="580"/>
      <w:jc w:val="center"/>
    </w:pPr>
    <w:rPr>
      <w:rFonts w:ascii="Times New Roman" w:eastAsia="Times New Roman" w:hAnsi="Times New Roman" w:cs="Times New Roman"/>
      <w:b/>
      <w:bCs/>
      <w:color w:val="auto"/>
      <w:sz w:val="34"/>
      <w:szCs w:val="34"/>
      <w:lang w:val="en-US" w:eastAsia="en-US" w:bidi="ar-SA"/>
    </w:rPr>
  </w:style>
  <w:style w:type="paragraph" w:customStyle="1" w:styleId="Vnbnnidung110">
    <w:name w:val="Văn bản nội dung (11)"/>
    <w:basedOn w:val="Normal"/>
    <w:link w:val="Vnbnnidung11"/>
    <w:rsid w:val="002C546D"/>
    <w:pPr>
      <w:shd w:val="clear" w:color="auto" w:fill="FFFFFF"/>
      <w:spacing w:before="360" w:after="5640" w:line="0" w:lineRule="atLeast"/>
      <w:jc w:val="center"/>
    </w:pPr>
    <w:rPr>
      <w:rFonts w:ascii="Times New Roman" w:eastAsia="Times New Roman" w:hAnsi="Times New Roman" w:cs="Times New Roman"/>
      <w:i/>
      <w:iCs/>
      <w:color w:val="auto"/>
      <w:sz w:val="34"/>
      <w:szCs w:val="34"/>
      <w:lang w:val="en-US" w:eastAsia="en-US" w:bidi="ar-SA"/>
    </w:rPr>
  </w:style>
  <w:style w:type="paragraph" w:customStyle="1" w:styleId="Tiu520">
    <w:name w:val="Tiêu đề #5 (2)"/>
    <w:basedOn w:val="Normal"/>
    <w:link w:val="Tiu52"/>
    <w:rsid w:val="002C546D"/>
    <w:pPr>
      <w:shd w:val="clear" w:color="auto" w:fill="FFFFFF"/>
      <w:spacing w:before="360" w:after="180" w:line="0" w:lineRule="atLeast"/>
      <w:jc w:val="both"/>
      <w:outlineLvl w:val="4"/>
    </w:pPr>
    <w:rPr>
      <w:rFonts w:ascii="Arial" w:eastAsia="Arial" w:hAnsi="Arial" w:cs="Arial"/>
      <w:b/>
      <w:bCs/>
      <w:color w:val="auto"/>
      <w:sz w:val="30"/>
      <w:szCs w:val="30"/>
      <w:lang w:val="en-US" w:eastAsia="en-US" w:bidi="ar-SA"/>
    </w:rPr>
  </w:style>
  <w:style w:type="paragraph" w:customStyle="1" w:styleId="Vnbnnidung190">
    <w:name w:val="Văn bản nội dung (19)"/>
    <w:basedOn w:val="Normal"/>
    <w:link w:val="Vnbnnidung19"/>
    <w:rsid w:val="002C546D"/>
    <w:pPr>
      <w:shd w:val="clear" w:color="auto" w:fill="FFFFFF"/>
      <w:spacing w:line="611" w:lineRule="exact"/>
      <w:jc w:val="both"/>
    </w:pPr>
    <w:rPr>
      <w:rFonts w:ascii="Times New Roman" w:eastAsia="Times New Roman" w:hAnsi="Times New Roman" w:cs="Times New Roman"/>
      <w:b/>
      <w:bCs/>
      <w:i/>
      <w:iCs/>
      <w:color w:val="auto"/>
      <w:sz w:val="34"/>
      <w:szCs w:val="34"/>
      <w:lang w:val="en-US" w:eastAsia="en-US" w:bidi="ar-SA"/>
    </w:rPr>
  </w:style>
  <w:style w:type="paragraph" w:customStyle="1" w:styleId="Tiu50">
    <w:name w:val="Tiêu đề #5"/>
    <w:basedOn w:val="Normal"/>
    <w:link w:val="Tiu5"/>
    <w:rsid w:val="002C546D"/>
    <w:pPr>
      <w:shd w:val="clear" w:color="auto" w:fill="FFFFFF"/>
      <w:spacing w:before="120" w:after="240" w:line="0" w:lineRule="atLeast"/>
      <w:ind w:hanging="560"/>
      <w:jc w:val="both"/>
      <w:outlineLvl w:val="4"/>
    </w:pPr>
    <w:rPr>
      <w:rFonts w:ascii="Times New Roman" w:eastAsia="Times New Roman" w:hAnsi="Times New Roman" w:cs="Times New Roman"/>
      <w:b/>
      <w:bCs/>
      <w:color w:val="auto"/>
      <w:sz w:val="34"/>
      <w:szCs w:val="34"/>
      <w:lang w:val="en-US" w:eastAsia="en-US" w:bidi="ar-SA"/>
    </w:rPr>
  </w:style>
  <w:style w:type="paragraph" w:customStyle="1" w:styleId="Vnbnnidung230">
    <w:name w:val="Văn bản nội dung (23)"/>
    <w:basedOn w:val="Normal"/>
    <w:link w:val="Vnbnnidung23"/>
    <w:rsid w:val="002C546D"/>
    <w:pPr>
      <w:shd w:val="clear" w:color="auto" w:fill="FFFFFF"/>
      <w:spacing w:line="547" w:lineRule="exact"/>
      <w:jc w:val="both"/>
    </w:pPr>
    <w:rPr>
      <w:rFonts w:ascii="Times New Roman" w:eastAsia="Times New Roman" w:hAnsi="Times New Roman" w:cs="Times New Roman"/>
      <w:b/>
      <w:bCs/>
      <w:i/>
      <w:iCs/>
      <w:color w:val="auto"/>
      <w:sz w:val="32"/>
      <w:szCs w:val="32"/>
      <w:lang w:val="en-US" w:eastAsia="en-US" w:bidi="ar-SA"/>
    </w:rPr>
  </w:style>
  <w:style w:type="paragraph" w:customStyle="1" w:styleId="Tiu540">
    <w:name w:val="Tiêu đề #5 (4)"/>
    <w:basedOn w:val="Normal"/>
    <w:link w:val="Tiu54"/>
    <w:rsid w:val="002C546D"/>
    <w:pPr>
      <w:shd w:val="clear" w:color="auto" w:fill="FFFFFF"/>
      <w:spacing w:before="60" w:line="513" w:lineRule="exact"/>
      <w:jc w:val="both"/>
      <w:outlineLvl w:val="4"/>
    </w:pPr>
    <w:rPr>
      <w:rFonts w:ascii="Times New Roman" w:eastAsia="Times New Roman" w:hAnsi="Times New Roman" w:cs="Times New Roman"/>
      <w:color w:val="auto"/>
      <w:sz w:val="34"/>
      <w:szCs w:val="34"/>
      <w:lang w:val="en-US" w:eastAsia="en-US" w:bidi="ar-SA"/>
    </w:rPr>
  </w:style>
  <w:style w:type="paragraph" w:styleId="ListParagraph">
    <w:name w:val="List Paragraph"/>
    <w:basedOn w:val="Normal"/>
    <w:uiPriority w:val="34"/>
    <w:qFormat/>
    <w:rsid w:val="00046D5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6</Pages>
  <Words>1013</Words>
  <Characters>5780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3</cp:revision>
  <dcterms:created xsi:type="dcterms:W3CDTF">2017-07-02T08:15:00Z</dcterms:created>
  <dcterms:modified xsi:type="dcterms:W3CDTF">2017-07-02T09:09:00Z</dcterms:modified>
</cp:coreProperties>
</file>